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3C7FA" w14:textId="77777777" w:rsidR="00E27ACB" w:rsidRPr="00C02413" w:rsidRDefault="007738CD" w:rsidP="00C02413">
      <w:pPr>
        <w:spacing w:after="0" w:line="240" w:lineRule="auto"/>
        <w:jc w:val="center"/>
        <w:rPr>
          <w:sz w:val="32"/>
          <w:szCs w:val="32"/>
        </w:rPr>
      </w:pPr>
      <w:r w:rsidRPr="00C02413">
        <w:rPr>
          <w:sz w:val="32"/>
          <w:szCs w:val="32"/>
        </w:rPr>
        <w:t>Staton Elementary PTO</w:t>
      </w:r>
    </w:p>
    <w:p w14:paraId="1DFB98AA" w14:textId="77777777" w:rsidR="007738CD" w:rsidRPr="00C02413" w:rsidRDefault="007738CD" w:rsidP="00C02413">
      <w:pPr>
        <w:spacing w:after="0" w:line="240" w:lineRule="auto"/>
        <w:jc w:val="center"/>
        <w:rPr>
          <w:sz w:val="32"/>
          <w:szCs w:val="32"/>
        </w:rPr>
      </w:pPr>
      <w:r w:rsidRPr="00C02413">
        <w:rPr>
          <w:sz w:val="32"/>
          <w:szCs w:val="32"/>
        </w:rPr>
        <w:t>Board Meeting Minutes</w:t>
      </w:r>
    </w:p>
    <w:p w14:paraId="581C793D" w14:textId="77777777" w:rsidR="007738CD" w:rsidRDefault="007738CD" w:rsidP="00C02413">
      <w:pPr>
        <w:spacing w:after="0" w:line="240" w:lineRule="auto"/>
      </w:pPr>
    </w:p>
    <w:p w14:paraId="5763FDF0" w14:textId="77777777" w:rsidR="007738CD" w:rsidRPr="00C02413" w:rsidRDefault="007738CD" w:rsidP="00C02413">
      <w:pPr>
        <w:spacing w:after="0" w:line="240" w:lineRule="auto"/>
        <w:rPr>
          <w:b/>
          <w:sz w:val="28"/>
          <w:szCs w:val="28"/>
        </w:rPr>
      </w:pPr>
      <w:r w:rsidRPr="00C02413">
        <w:rPr>
          <w:b/>
          <w:sz w:val="28"/>
          <w:szCs w:val="28"/>
        </w:rPr>
        <w:t>PTO Board Meeting – October 12</w:t>
      </w:r>
      <w:r w:rsidRPr="00C02413">
        <w:rPr>
          <w:b/>
          <w:sz w:val="28"/>
          <w:szCs w:val="28"/>
          <w:vertAlign w:val="superscript"/>
        </w:rPr>
        <w:t>th</w:t>
      </w:r>
      <w:r w:rsidRPr="00C02413">
        <w:rPr>
          <w:b/>
          <w:sz w:val="28"/>
          <w:szCs w:val="28"/>
        </w:rPr>
        <w:t>, 2018</w:t>
      </w:r>
    </w:p>
    <w:p w14:paraId="3211C5CB" w14:textId="77777777" w:rsidR="007738CD" w:rsidRDefault="007738CD" w:rsidP="00C02413">
      <w:pPr>
        <w:spacing w:after="0" w:line="240" w:lineRule="auto"/>
        <w:rPr>
          <w:i/>
          <w:sz w:val="28"/>
          <w:szCs w:val="28"/>
        </w:rPr>
      </w:pPr>
      <w:r w:rsidRPr="00C02413">
        <w:rPr>
          <w:i/>
          <w:sz w:val="28"/>
          <w:szCs w:val="28"/>
        </w:rPr>
        <w:t>Meeting called to order at 8:40am by Leigh-Anne Mateyka</w:t>
      </w:r>
    </w:p>
    <w:p w14:paraId="6EDDBBE8" w14:textId="77777777" w:rsidR="00C02413" w:rsidRPr="00C02413" w:rsidRDefault="00C02413" w:rsidP="00C02413">
      <w:pPr>
        <w:spacing w:after="0" w:line="240" w:lineRule="auto"/>
        <w:rPr>
          <w:i/>
          <w:sz w:val="28"/>
          <w:szCs w:val="28"/>
        </w:rPr>
      </w:pPr>
    </w:p>
    <w:p w14:paraId="4B7EB834" w14:textId="77777777" w:rsidR="007738CD" w:rsidRPr="00C02413" w:rsidRDefault="007738CD" w:rsidP="00C02413">
      <w:pPr>
        <w:spacing w:after="0" w:line="240" w:lineRule="auto"/>
        <w:rPr>
          <w:b/>
          <w:sz w:val="28"/>
          <w:szCs w:val="28"/>
        </w:rPr>
      </w:pPr>
      <w:r w:rsidRPr="00C02413">
        <w:rPr>
          <w:b/>
          <w:sz w:val="28"/>
          <w:szCs w:val="28"/>
        </w:rPr>
        <w:t>Members and attendees present:</w:t>
      </w:r>
    </w:p>
    <w:p w14:paraId="576D85B8" w14:textId="77777777" w:rsidR="007738CD" w:rsidRPr="00C02413" w:rsidRDefault="007738CD" w:rsidP="00C02413">
      <w:pPr>
        <w:spacing w:after="0" w:line="240" w:lineRule="auto"/>
        <w:rPr>
          <w:sz w:val="28"/>
          <w:szCs w:val="28"/>
        </w:rPr>
      </w:pPr>
      <w:r w:rsidRPr="00C02413">
        <w:rPr>
          <w:sz w:val="28"/>
          <w:szCs w:val="28"/>
        </w:rPr>
        <w:t>Leigh-Anne Mateyka</w:t>
      </w:r>
    </w:p>
    <w:p w14:paraId="1FAFD417" w14:textId="77777777" w:rsidR="007738CD" w:rsidRPr="00C02413" w:rsidRDefault="007738CD" w:rsidP="00C02413">
      <w:pPr>
        <w:spacing w:after="0" w:line="240" w:lineRule="auto"/>
        <w:rPr>
          <w:sz w:val="28"/>
          <w:szCs w:val="28"/>
        </w:rPr>
      </w:pPr>
      <w:r w:rsidRPr="00C02413">
        <w:rPr>
          <w:sz w:val="28"/>
          <w:szCs w:val="28"/>
        </w:rPr>
        <w:t>Shannan Ohlson, VP</w:t>
      </w:r>
    </w:p>
    <w:p w14:paraId="37682D94" w14:textId="77777777" w:rsidR="007738CD" w:rsidRPr="00C02413" w:rsidRDefault="007738CD" w:rsidP="00C02413">
      <w:pPr>
        <w:spacing w:after="0" w:line="240" w:lineRule="auto"/>
        <w:rPr>
          <w:sz w:val="28"/>
          <w:szCs w:val="28"/>
        </w:rPr>
      </w:pPr>
      <w:r w:rsidRPr="00C02413">
        <w:rPr>
          <w:sz w:val="28"/>
          <w:szCs w:val="28"/>
        </w:rPr>
        <w:t>Suzie Minetree, Secretary</w:t>
      </w:r>
    </w:p>
    <w:p w14:paraId="32A95B96" w14:textId="77777777" w:rsidR="007738CD" w:rsidRPr="00C02413" w:rsidRDefault="007738CD" w:rsidP="00C02413">
      <w:pPr>
        <w:spacing w:after="0" w:line="240" w:lineRule="auto"/>
        <w:rPr>
          <w:sz w:val="28"/>
          <w:szCs w:val="28"/>
        </w:rPr>
      </w:pPr>
      <w:r w:rsidRPr="00C02413">
        <w:rPr>
          <w:sz w:val="28"/>
          <w:szCs w:val="28"/>
        </w:rPr>
        <w:t>Anne Tanaka, Membership &amp; Parliamentarian</w:t>
      </w:r>
    </w:p>
    <w:p w14:paraId="262B54A6" w14:textId="77777777" w:rsidR="007738CD" w:rsidRPr="00C02413" w:rsidRDefault="007738CD" w:rsidP="00C02413">
      <w:pPr>
        <w:spacing w:after="0" w:line="240" w:lineRule="auto"/>
        <w:rPr>
          <w:sz w:val="28"/>
          <w:szCs w:val="28"/>
        </w:rPr>
      </w:pPr>
      <w:r w:rsidRPr="00C02413">
        <w:rPr>
          <w:sz w:val="28"/>
          <w:szCs w:val="28"/>
        </w:rPr>
        <w:t>Yari Kartzmark, Treasurer</w:t>
      </w:r>
    </w:p>
    <w:p w14:paraId="675B1EE6" w14:textId="77777777" w:rsidR="007738CD" w:rsidRPr="00C02413" w:rsidRDefault="007738CD" w:rsidP="00C02413">
      <w:pPr>
        <w:spacing w:after="0" w:line="240" w:lineRule="auto"/>
        <w:rPr>
          <w:sz w:val="28"/>
          <w:szCs w:val="28"/>
        </w:rPr>
      </w:pPr>
      <w:r w:rsidRPr="00C02413">
        <w:rPr>
          <w:sz w:val="28"/>
          <w:szCs w:val="28"/>
        </w:rPr>
        <w:t>Kristina Havill, Pop and Hop &amp; Yearbook</w:t>
      </w:r>
    </w:p>
    <w:p w14:paraId="2DBD390B" w14:textId="77777777" w:rsidR="007738CD" w:rsidRPr="00C02413" w:rsidRDefault="007738CD" w:rsidP="00C02413">
      <w:pPr>
        <w:spacing w:after="0" w:line="240" w:lineRule="auto"/>
        <w:rPr>
          <w:sz w:val="28"/>
          <w:szCs w:val="28"/>
        </w:rPr>
      </w:pPr>
      <w:r w:rsidRPr="00C02413">
        <w:rPr>
          <w:sz w:val="28"/>
          <w:szCs w:val="28"/>
        </w:rPr>
        <w:t>Jolene DiMaria, Pop and Hop &amp; Teachers Lunch</w:t>
      </w:r>
    </w:p>
    <w:p w14:paraId="4F422C84" w14:textId="77777777" w:rsidR="007738CD" w:rsidRPr="00C02413" w:rsidRDefault="007738CD" w:rsidP="00C02413">
      <w:pPr>
        <w:spacing w:after="0" w:line="240" w:lineRule="auto"/>
        <w:rPr>
          <w:sz w:val="28"/>
          <w:szCs w:val="28"/>
        </w:rPr>
      </w:pPr>
      <w:r w:rsidRPr="00C02413">
        <w:rPr>
          <w:sz w:val="28"/>
          <w:szCs w:val="28"/>
        </w:rPr>
        <w:t>Lisa McKenna, 1</w:t>
      </w:r>
      <w:r w:rsidRPr="00C02413">
        <w:rPr>
          <w:sz w:val="28"/>
          <w:szCs w:val="28"/>
          <w:vertAlign w:val="superscript"/>
        </w:rPr>
        <w:t>st</w:t>
      </w:r>
      <w:r w:rsidRPr="00C02413">
        <w:rPr>
          <w:sz w:val="28"/>
          <w:szCs w:val="28"/>
        </w:rPr>
        <w:t xml:space="preserve"> Grade Rep.</w:t>
      </w:r>
    </w:p>
    <w:p w14:paraId="38B2B5C5" w14:textId="77777777" w:rsidR="007635CC" w:rsidRPr="00C02413" w:rsidRDefault="007635CC" w:rsidP="00C02413">
      <w:pPr>
        <w:spacing w:after="0" w:line="240" w:lineRule="auto"/>
        <w:rPr>
          <w:sz w:val="28"/>
          <w:szCs w:val="28"/>
        </w:rPr>
      </w:pPr>
      <w:r w:rsidRPr="00C02413">
        <w:rPr>
          <w:sz w:val="28"/>
          <w:szCs w:val="28"/>
        </w:rPr>
        <w:t>Gina Retke</w:t>
      </w:r>
    </w:p>
    <w:p w14:paraId="3AF41D09" w14:textId="4386FC04" w:rsidR="007635CC" w:rsidRPr="00C02413" w:rsidRDefault="00343037" w:rsidP="00C02413">
      <w:pPr>
        <w:spacing w:after="0" w:line="240" w:lineRule="auto"/>
        <w:rPr>
          <w:sz w:val="28"/>
          <w:szCs w:val="28"/>
        </w:rPr>
      </w:pPr>
      <w:r>
        <w:rPr>
          <w:sz w:val="28"/>
          <w:szCs w:val="28"/>
        </w:rPr>
        <w:t>Martha</w:t>
      </w:r>
    </w:p>
    <w:p w14:paraId="420AAD46" w14:textId="77777777" w:rsidR="007738CD" w:rsidRPr="00C02413" w:rsidRDefault="007738CD" w:rsidP="00C02413">
      <w:pPr>
        <w:spacing w:after="0" w:line="240" w:lineRule="auto"/>
        <w:rPr>
          <w:sz w:val="28"/>
          <w:szCs w:val="28"/>
        </w:rPr>
      </w:pPr>
      <w:r w:rsidRPr="00C02413">
        <w:rPr>
          <w:sz w:val="28"/>
          <w:szCs w:val="28"/>
        </w:rPr>
        <w:t>Megan Koons</w:t>
      </w:r>
    </w:p>
    <w:p w14:paraId="2EA62974" w14:textId="77777777" w:rsidR="007738CD" w:rsidRPr="00C02413" w:rsidRDefault="007738CD" w:rsidP="00C02413">
      <w:pPr>
        <w:spacing w:after="0" w:line="240" w:lineRule="auto"/>
        <w:rPr>
          <w:sz w:val="28"/>
          <w:szCs w:val="28"/>
        </w:rPr>
      </w:pPr>
      <w:r w:rsidRPr="00C02413">
        <w:rPr>
          <w:sz w:val="28"/>
          <w:szCs w:val="28"/>
        </w:rPr>
        <w:t>Lindsey Craft</w:t>
      </w:r>
    </w:p>
    <w:p w14:paraId="37910482" w14:textId="77777777" w:rsidR="007738CD" w:rsidRPr="00C02413" w:rsidRDefault="007738CD" w:rsidP="00C02413">
      <w:pPr>
        <w:spacing w:after="0" w:line="240" w:lineRule="auto"/>
        <w:rPr>
          <w:sz w:val="28"/>
          <w:szCs w:val="28"/>
        </w:rPr>
      </w:pPr>
      <w:r w:rsidRPr="00C02413">
        <w:rPr>
          <w:sz w:val="28"/>
          <w:szCs w:val="28"/>
        </w:rPr>
        <w:t>Amanda Galindo</w:t>
      </w:r>
    </w:p>
    <w:p w14:paraId="5166C000" w14:textId="77777777" w:rsidR="007738CD" w:rsidRPr="00C02413" w:rsidRDefault="007738CD" w:rsidP="00C02413">
      <w:pPr>
        <w:spacing w:after="0" w:line="240" w:lineRule="auto"/>
        <w:rPr>
          <w:sz w:val="28"/>
          <w:szCs w:val="28"/>
        </w:rPr>
      </w:pPr>
      <w:proofErr w:type="spellStart"/>
      <w:r w:rsidRPr="00C02413">
        <w:rPr>
          <w:sz w:val="28"/>
          <w:szCs w:val="28"/>
        </w:rPr>
        <w:t>Riki</w:t>
      </w:r>
      <w:proofErr w:type="spellEnd"/>
      <w:r w:rsidRPr="00C02413">
        <w:rPr>
          <w:sz w:val="28"/>
          <w:szCs w:val="28"/>
        </w:rPr>
        <w:t xml:space="preserve"> </w:t>
      </w:r>
      <w:proofErr w:type="spellStart"/>
      <w:r w:rsidRPr="00C02413">
        <w:rPr>
          <w:sz w:val="28"/>
          <w:szCs w:val="28"/>
        </w:rPr>
        <w:t>Holpuch</w:t>
      </w:r>
      <w:proofErr w:type="spellEnd"/>
    </w:p>
    <w:p w14:paraId="6DE0927E" w14:textId="77777777" w:rsidR="007738CD" w:rsidRPr="00C02413" w:rsidRDefault="007738CD" w:rsidP="00C02413">
      <w:pPr>
        <w:spacing w:after="0" w:line="240" w:lineRule="auto"/>
        <w:rPr>
          <w:sz w:val="28"/>
          <w:szCs w:val="28"/>
        </w:rPr>
      </w:pPr>
      <w:r w:rsidRPr="00C02413">
        <w:rPr>
          <w:sz w:val="28"/>
          <w:szCs w:val="28"/>
        </w:rPr>
        <w:t>Glenda Ninkovich</w:t>
      </w:r>
    </w:p>
    <w:p w14:paraId="5B60EB73" w14:textId="77777777" w:rsidR="007738CD" w:rsidRPr="00C02413" w:rsidRDefault="007738CD" w:rsidP="00C02413">
      <w:pPr>
        <w:spacing w:after="0" w:line="240" w:lineRule="auto"/>
        <w:rPr>
          <w:sz w:val="28"/>
          <w:szCs w:val="28"/>
        </w:rPr>
      </w:pPr>
      <w:r w:rsidRPr="00C02413">
        <w:rPr>
          <w:sz w:val="28"/>
          <w:szCs w:val="28"/>
        </w:rPr>
        <w:t>Cristina Adams</w:t>
      </w:r>
    </w:p>
    <w:p w14:paraId="30358866" w14:textId="77777777" w:rsidR="007738CD" w:rsidRPr="00C02413" w:rsidRDefault="007738CD" w:rsidP="00C02413">
      <w:pPr>
        <w:spacing w:after="0" w:line="240" w:lineRule="auto"/>
        <w:rPr>
          <w:sz w:val="28"/>
          <w:szCs w:val="28"/>
        </w:rPr>
      </w:pPr>
      <w:r w:rsidRPr="00C02413">
        <w:rPr>
          <w:sz w:val="28"/>
          <w:szCs w:val="28"/>
        </w:rPr>
        <w:t xml:space="preserve">Amanda </w:t>
      </w:r>
      <w:proofErr w:type="spellStart"/>
      <w:r w:rsidRPr="00C02413">
        <w:rPr>
          <w:sz w:val="28"/>
          <w:szCs w:val="28"/>
        </w:rPr>
        <w:t>Marcuccio</w:t>
      </w:r>
      <w:proofErr w:type="spellEnd"/>
    </w:p>
    <w:p w14:paraId="10BE80EE" w14:textId="77777777" w:rsidR="007738CD" w:rsidRPr="00C02413" w:rsidRDefault="007738CD" w:rsidP="00C02413">
      <w:pPr>
        <w:spacing w:after="0" w:line="240" w:lineRule="auto"/>
        <w:rPr>
          <w:sz w:val="28"/>
          <w:szCs w:val="28"/>
        </w:rPr>
      </w:pPr>
      <w:r w:rsidRPr="00C02413">
        <w:rPr>
          <w:sz w:val="28"/>
          <w:szCs w:val="28"/>
        </w:rPr>
        <w:t xml:space="preserve">Stacey </w:t>
      </w:r>
      <w:proofErr w:type="spellStart"/>
      <w:r w:rsidRPr="00C02413">
        <w:rPr>
          <w:sz w:val="28"/>
          <w:szCs w:val="28"/>
        </w:rPr>
        <w:t>Dutot</w:t>
      </w:r>
      <w:proofErr w:type="spellEnd"/>
    </w:p>
    <w:p w14:paraId="7764F60F" w14:textId="77777777" w:rsidR="007738CD" w:rsidRPr="00C02413" w:rsidRDefault="007738CD" w:rsidP="00C02413">
      <w:pPr>
        <w:spacing w:after="0" w:line="240" w:lineRule="auto"/>
        <w:rPr>
          <w:sz w:val="28"/>
          <w:szCs w:val="28"/>
        </w:rPr>
      </w:pPr>
      <w:r w:rsidRPr="00C02413">
        <w:rPr>
          <w:sz w:val="28"/>
          <w:szCs w:val="28"/>
        </w:rPr>
        <w:t>Rebecca Gates</w:t>
      </w:r>
    </w:p>
    <w:p w14:paraId="7740A837" w14:textId="77777777" w:rsidR="007738CD" w:rsidRPr="00C02413" w:rsidRDefault="007738CD" w:rsidP="00C02413">
      <w:pPr>
        <w:spacing w:after="0" w:line="240" w:lineRule="auto"/>
        <w:rPr>
          <w:sz w:val="28"/>
          <w:szCs w:val="28"/>
        </w:rPr>
      </w:pPr>
      <w:r w:rsidRPr="00C02413">
        <w:rPr>
          <w:sz w:val="28"/>
          <w:szCs w:val="28"/>
        </w:rPr>
        <w:t>Kathryn Johnson</w:t>
      </w:r>
    </w:p>
    <w:p w14:paraId="06822F1C" w14:textId="77777777" w:rsidR="007635CC" w:rsidRPr="00C02413" w:rsidRDefault="007635CC" w:rsidP="00C02413">
      <w:pPr>
        <w:spacing w:after="0" w:line="240" w:lineRule="auto"/>
        <w:rPr>
          <w:sz w:val="28"/>
          <w:szCs w:val="28"/>
        </w:rPr>
      </w:pPr>
    </w:p>
    <w:p w14:paraId="4B55F2A7" w14:textId="77777777" w:rsidR="007635CC" w:rsidRPr="00C02413" w:rsidRDefault="007635CC" w:rsidP="00C02413">
      <w:pPr>
        <w:spacing w:after="0" w:line="240" w:lineRule="auto"/>
        <w:rPr>
          <w:b/>
          <w:sz w:val="28"/>
          <w:szCs w:val="28"/>
        </w:rPr>
      </w:pPr>
      <w:r w:rsidRPr="00C02413">
        <w:rPr>
          <w:b/>
          <w:sz w:val="28"/>
          <w:szCs w:val="28"/>
        </w:rPr>
        <w:t>Business</w:t>
      </w:r>
    </w:p>
    <w:p w14:paraId="3B4AD453" w14:textId="77777777" w:rsidR="007635CC" w:rsidRPr="00C02413" w:rsidRDefault="007635CC" w:rsidP="00C02413">
      <w:pPr>
        <w:spacing w:after="0" w:line="240" w:lineRule="auto"/>
        <w:rPr>
          <w:b/>
          <w:sz w:val="28"/>
          <w:szCs w:val="28"/>
        </w:rPr>
      </w:pPr>
      <w:r w:rsidRPr="00C02413">
        <w:rPr>
          <w:b/>
          <w:sz w:val="28"/>
          <w:szCs w:val="28"/>
        </w:rPr>
        <w:t>Leigh-Anne Mateyka – President’s Report</w:t>
      </w:r>
    </w:p>
    <w:p w14:paraId="40C03DF5" w14:textId="2C7F0A75" w:rsidR="007635CC" w:rsidRPr="00C02413" w:rsidRDefault="007635CC" w:rsidP="00C02413">
      <w:pPr>
        <w:pStyle w:val="ListParagraph"/>
        <w:numPr>
          <w:ilvl w:val="0"/>
          <w:numId w:val="2"/>
        </w:numPr>
        <w:spacing w:after="0" w:line="240" w:lineRule="auto"/>
        <w:rPr>
          <w:sz w:val="28"/>
          <w:szCs w:val="28"/>
        </w:rPr>
      </w:pPr>
      <w:r w:rsidRPr="00C02413">
        <w:rPr>
          <w:sz w:val="28"/>
          <w:szCs w:val="28"/>
        </w:rPr>
        <w:t>Vote to approve minutes from September 14</w:t>
      </w:r>
      <w:r w:rsidRPr="00C02413">
        <w:rPr>
          <w:sz w:val="28"/>
          <w:szCs w:val="28"/>
          <w:vertAlign w:val="superscript"/>
        </w:rPr>
        <w:t>th</w:t>
      </w:r>
      <w:r w:rsidRPr="00C02413">
        <w:rPr>
          <w:sz w:val="28"/>
          <w:szCs w:val="28"/>
        </w:rPr>
        <w:t xml:space="preserve">, 2018 meeting. </w:t>
      </w:r>
      <w:r w:rsidR="00343037">
        <w:rPr>
          <w:sz w:val="28"/>
          <w:szCs w:val="28"/>
        </w:rPr>
        <w:t xml:space="preserve"> </w:t>
      </w:r>
      <w:r w:rsidRPr="00C02413">
        <w:rPr>
          <w:sz w:val="28"/>
          <w:szCs w:val="28"/>
        </w:rPr>
        <w:t>Anne Tanaka made a motion to approve the minutes for the September meeting as submitted; motion was seconded by Leigh-Anne, motion passed and minutes approved.</w:t>
      </w:r>
    </w:p>
    <w:p w14:paraId="2A15B69F" w14:textId="77777777" w:rsidR="007635CC" w:rsidRPr="00C02413" w:rsidRDefault="007F40D7" w:rsidP="00C02413">
      <w:pPr>
        <w:pStyle w:val="ListParagraph"/>
        <w:numPr>
          <w:ilvl w:val="0"/>
          <w:numId w:val="2"/>
        </w:numPr>
        <w:spacing w:after="0" w:line="240" w:lineRule="auto"/>
        <w:rPr>
          <w:sz w:val="28"/>
          <w:szCs w:val="28"/>
        </w:rPr>
      </w:pPr>
      <w:r>
        <w:rPr>
          <w:sz w:val="28"/>
          <w:szCs w:val="28"/>
        </w:rPr>
        <w:t xml:space="preserve">Thanks to all the </w:t>
      </w:r>
      <w:r w:rsidR="007635CC" w:rsidRPr="00C02413">
        <w:rPr>
          <w:sz w:val="28"/>
          <w:szCs w:val="28"/>
        </w:rPr>
        <w:t xml:space="preserve">volunteers </w:t>
      </w:r>
      <w:r>
        <w:rPr>
          <w:sz w:val="28"/>
          <w:szCs w:val="28"/>
        </w:rPr>
        <w:t>who helped</w:t>
      </w:r>
      <w:r w:rsidR="007635CC" w:rsidRPr="00C02413">
        <w:rPr>
          <w:sz w:val="28"/>
          <w:szCs w:val="28"/>
        </w:rPr>
        <w:t xml:space="preserve"> at Picnic in the Park!</w:t>
      </w:r>
    </w:p>
    <w:p w14:paraId="1E0BCAB4" w14:textId="05E85280" w:rsidR="007635CC" w:rsidRPr="00C02413" w:rsidRDefault="007635CC" w:rsidP="00C02413">
      <w:pPr>
        <w:pStyle w:val="ListParagraph"/>
        <w:numPr>
          <w:ilvl w:val="0"/>
          <w:numId w:val="2"/>
        </w:numPr>
        <w:spacing w:after="0" w:line="240" w:lineRule="auto"/>
        <w:rPr>
          <w:sz w:val="28"/>
          <w:szCs w:val="28"/>
        </w:rPr>
      </w:pPr>
      <w:r w:rsidRPr="00C02413">
        <w:rPr>
          <w:sz w:val="28"/>
          <w:szCs w:val="28"/>
        </w:rPr>
        <w:t xml:space="preserve">Update about SOT meeting. Due to class sizes being over (20-1 recommended) in first grade the school was given and additional $82k in </w:t>
      </w:r>
      <w:r w:rsidRPr="00C02413">
        <w:rPr>
          <w:sz w:val="28"/>
          <w:szCs w:val="28"/>
        </w:rPr>
        <w:lastRenderedPageBreak/>
        <w:t xml:space="preserve">order to hire a new teacher. SOT voted to </w:t>
      </w:r>
      <w:r w:rsidR="008A3ED6">
        <w:rPr>
          <w:sz w:val="28"/>
          <w:szCs w:val="28"/>
        </w:rPr>
        <w:t>use the funds to</w:t>
      </w:r>
      <w:r w:rsidRPr="00C02413">
        <w:rPr>
          <w:sz w:val="28"/>
          <w:szCs w:val="28"/>
        </w:rPr>
        <w:t xml:space="preserve"> hire 2 CTT’s (certified tutors) to come in from 9:30-1:30 to assist within the classrooms. </w:t>
      </w:r>
      <w:r w:rsidR="008A3ED6">
        <w:rPr>
          <w:sz w:val="28"/>
          <w:szCs w:val="28"/>
        </w:rPr>
        <w:t>This will allow t</w:t>
      </w:r>
      <w:r w:rsidR="00343037">
        <w:rPr>
          <w:sz w:val="28"/>
          <w:szCs w:val="28"/>
        </w:rPr>
        <w:t>he</w:t>
      </w:r>
      <w:r w:rsidR="008A3ED6">
        <w:rPr>
          <w:sz w:val="28"/>
          <w:szCs w:val="28"/>
        </w:rPr>
        <w:t xml:space="preserve"> school to not be forced to hire from surplus. </w:t>
      </w:r>
      <w:r w:rsidRPr="00C02413">
        <w:rPr>
          <w:sz w:val="28"/>
          <w:szCs w:val="28"/>
        </w:rPr>
        <w:t>In the spring the school wi</w:t>
      </w:r>
      <w:r w:rsidR="008A3ED6">
        <w:rPr>
          <w:sz w:val="28"/>
          <w:szCs w:val="28"/>
        </w:rPr>
        <w:t>ll</w:t>
      </w:r>
      <w:r w:rsidRPr="00C02413">
        <w:rPr>
          <w:sz w:val="28"/>
          <w:szCs w:val="28"/>
        </w:rPr>
        <w:t xml:space="preserve"> take that opportunity to hire who they would like to fill the positio</w:t>
      </w:r>
      <w:r w:rsidR="00343037">
        <w:rPr>
          <w:sz w:val="28"/>
          <w:szCs w:val="28"/>
        </w:rPr>
        <w:t>n on a permane</w:t>
      </w:r>
      <w:r w:rsidRPr="00C02413">
        <w:rPr>
          <w:sz w:val="28"/>
          <w:szCs w:val="28"/>
        </w:rPr>
        <w:t>nt basis for the 2019-2020 school year.</w:t>
      </w:r>
    </w:p>
    <w:p w14:paraId="456C262B" w14:textId="03BBC45D" w:rsidR="005146BB" w:rsidRPr="00C02413" w:rsidRDefault="00241CFB" w:rsidP="007F40D7">
      <w:pPr>
        <w:pStyle w:val="ListParagraph"/>
        <w:numPr>
          <w:ilvl w:val="1"/>
          <w:numId w:val="2"/>
        </w:numPr>
        <w:spacing w:after="0" w:line="240" w:lineRule="auto"/>
        <w:rPr>
          <w:sz w:val="28"/>
          <w:szCs w:val="28"/>
        </w:rPr>
      </w:pPr>
      <w:r w:rsidRPr="00C02413">
        <w:rPr>
          <w:sz w:val="28"/>
          <w:szCs w:val="28"/>
        </w:rPr>
        <w:t xml:space="preserve">School Rating Report placed Staton as a 4 star school. Changes to the overall rubric took place this year and many schools </w:t>
      </w:r>
      <w:r w:rsidR="005146BB" w:rsidRPr="00C02413">
        <w:rPr>
          <w:sz w:val="28"/>
          <w:szCs w:val="28"/>
        </w:rPr>
        <w:t xml:space="preserve">showed changes in their ratings. Staton </w:t>
      </w:r>
      <w:r w:rsidR="008A3ED6">
        <w:rPr>
          <w:sz w:val="28"/>
          <w:szCs w:val="28"/>
        </w:rPr>
        <w:t>lost points by n</w:t>
      </w:r>
      <w:r w:rsidR="005146BB" w:rsidRPr="00C02413">
        <w:rPr>
          <w:sz w:val="28"/>
          <w:szCs w:val="28"/>
        </w:rPr>
        <w:t xml:space="preserve">ot </w:t>
      </w:r>
      <w:r w:rsidR="008A3ED6">
        <w:rPr>
          <w:sz w:val="28"/>
          <w:szCs w:val="28"/>
        </w:rPr>
        <w:t>achi</w:t>
      </w:r>
      <w:r w:rsidR="00343037">
        <w:rPr>
          <w:sz w:val="28"/>
          <w:szCs w:val="28"/>
        </w:rPr>
        <w:t>ev</w:t>
      </w:r>
      <w:r w:rsidR="008A3ED6">
        <w:rPr>
          <w:sz w:val="28"/>
          <w:szCs w:val="28"/>
        </w:rPr>
        <w:t>ing</w:t>
      </w:r>
      <w:r w:rsidR="005146BB" w:rsidRPr="00C02413">
        <w:rPr>
          <w:sz w:val="28"/>
          <w:szCs w:val="28"/>
        </w:rPr>
        <w:t xml:space="preserve"> the growth </w:t>
      </w:r>
      <w:r w:rsidR="008A3ED6">
        <w:rPr>
          <w:sz w:val="28"/>
          <w:szCs w:val="28"/>
        </w:rPr>
        <w:t>goals.</w:t>
      </w:r>
      <w:r w:rsidR="005146BB" w:rsidRPr="00C02413">
        <w:rPr>
          <w:sz w:val="28"/>
          <w:szCs w:val="28"/>
        </w:rPr>
        <w:t xml:space="preserve"> </w:t>
      </w:r>
      <w:r w:rsidR="008A3ED6">
        <w:rPr>
          <w:sz w:val="28"/>
          <w:szCs w:val="28"/>
        </w:rPr>
        <w:t xml:space="preserve">In the new star rating, Growth is rated higher than Proficiency. </w:t>
      </w:r>
      <w:r w:rsidR="005146BB" w:rsidRPr="00C02413">
        <w:rPr>
          <w:sz w:val="28"/>
          <w:szCs w:val="28"/>
        </w:rPr>
        <w:t>While Staton remained in the 70</w:t>
      </w:r>
      <w:r w:rsidR="005146BB" w:rsidRPr="00C02413">
        <w:rPr>
          <w:sz w:val="28"/>
          <w:szCs w:val="28"/>
          <w:vertAlign w:val="superscript"/>
        </w:rPr>
        <w:t>th</w:t>
      </w:r>
      <w:r w:rsidR="005146BB" w:rsidRPr="00C02413">
        <w:rPr>
          <w:sz w:val="28"/>
          <w:szCs w:val="28"/>
        </w:rPr>
        <w:t xml:space="preserve"> percentile overall</w:t>
      </w:r>
      <w:r w:rsidR="007F40D7">
        <w:rPr>
          <w:sz w:val="28"/>
          <w:szCs w:val="28"/>
        </w:rPr>
        <w:t xml:space="preserve"> for proficiency</w:t>
      </w:r>
      <w:r w:rsidR="008A3ED6">
        <w:rPr>
          <w:sz w:val="28"/>
          <w:szCs w:val="28"/>
        </w:rPr>
        <w:t xml:space="preserve"> but moved to a 4 star.</w:t>
      </w:r>
    </w:p>
    <w:p w14:paraId="61012419" w14:textId="423B3373" w:rsidR="007635CC" w:rsidRPr="00C02413" w:rsidRDefault="005146BB" w:rsidP="007F40D7">
      <w:pPr>
        <w:pStyle w:val="ListParagraph"/>
        <w:numPr>
          <w:ilvl w:val="1"/>
          <w:numId w:val="2"/>
        </w:numPr>
        <w:spacing w:after="0" w:line="240" w:lineRule="auto"/>
        <w:rPr>
          <w:sz w:val="28"/>
          <w:szCs w:val="28"/>
        </w:rPr>
      </w:pPr>
      <w:r w:rsidRPr="00C02413">
        <w:rPr>
          <w:sz w:val="28"/>
          <w:szCs w:val="28"/>
        </w:rPr>
        <w:t>Plans are in motion to increase student proficiency, incentives have been incorporated for attendance, and STEAM w</w:t>
      </w:r>
      <w:r w:rsidR="007F40D7">
        <w:rPr>
          <w:sz w:val="28"/>
          <w:szCs w:val="28"/>
        </w:rPr>
        <w:t>ill be added to all subjects. The school is</w:t>
      </w:r>
      <w:r w:rsidRPr="00C02413">
        <w:rPr>
          <w:sz w:val="28"/>
          <w:szCs w:val="28"/>
        </w:rPr>
        <w:t xml:space="preserve"> working to close the opportunity gap</w:t>
      </w:r>
      <w:r w:rsidR="008A3ED6">
        <w:rPr>
          <w:sz w:val="28"/>
          <w:szCs w:val="28"/>
        </w:rPr>
        <w:t xml:space="preserve"> and achieve growth.</w:t>
      </w:r>
    </w:p>
    <w:p w14:paraId="03D2C32E" w14:textId="3219D6E2" w:rsidR="00726962" w:rsidRPr="00C02413" w:rsidRDefault="005146BB" w:rsidP="00C02413">
      <w:pPr>
        <w:pStyle w:val="ListParagraph"/>
        <w:numPr>
          <w:ilvl w:val="0"/>
          <w:numId w:val="2"/>
        </w:numPr>
        <w:spacing w:after="0" w:line="240" w:lineRule="auto"/>
        <w:rPr>
          <w:sz w:val="28"/>
          <w:szCs w:val="28"/>
        </w:rPr>
      </w:pPr>
      <w:r w:rsidRPr="00C02413">
        <w:rPr>
          <w:sz w:val="28"/>
          <w:szCs w:val="28"/>
        </w:rPr>
        <w:t>Trunk or Treat: A signup was passed around, volunteers are still needed to sell shirts and magnets, check and make sure stations are running smoothly, decorating the haunted house, etc. There will be 3 food truck</w:t>
      </w:r>
      <w:r w:rsidR="008A3ED6">
        <w:rPr>
          <w:sz w:val="28"/>
          <w:szCs w:val="28"/>
        </w:rPr>
        <w:t>s</w:t>
      </w:r>
      <w:r w:rsidRPr="00C02413">
        <w:rPr>
          <w:sz w:val="28"/>
          <w:szCs w:val="28"/>
        </w:rPr>
        <w:t xml:space="preserve"> at the event. If you plan on dressing up in costume for Trunk of Treat or at the Halloween parties, please consider dressing up in pioneer/weste</w:t>
      </w:r>
      <w:r w:rsidR="00BC0ADF">
        <w:rPr>
          <w:sz w:val="28"/>
          <w:szCs w:val="28"/>
        </w:rPr>
        <w:t>rn wear. P</w:t>
      </w:r>
      <w:r w:rsidRPr="00C02413">
        <w:rPr>
          <w:sz w:val="28"/>
          <w:szCs w:val="28"/>
        </w:rPr>
        <w:t>lease submit raffle tickets</w:t>
      </w:r>
      <w:r w:rsidR="00BC0ADF">
        <w:rPr>
          <w:sz w:val="28"/>
          <w:szCs w:val="28"/>
        </w:rPr>
        <w:t>, we have one week left to collect</w:t>
      </w:r>
      <w:r w:rsidR="00726962" w:rsidRPr="00C02413">
        <w:rPr>
          <w:sz w:val="28"/>
          <w:szCs w:val="28"/>
        </w:rPr>
        <w:t>. Social med</w:t>
      </w:r>
      <w:r w:rsidR="00343037">
        <w:rPr>
          <w:sz w:val="28"/>
          <w:szCs w:val="28"/>
        </w:rPr>
        <w:t>ia posts and flyers will be sent</w:t>
      </w:r>
      <w:r w:rsidR="00726962" w:rsidRPr="00C02413">
        <w:rPr>
          <w:sz w:val="28"/>
          <w:szCs w:val="28"/>
        </w:rPr>
        <w:t xml:space="preserve"> home next week reminding people to send in their raffle tickets.</w:t>
      </w:r>
    </w:p>
    <w:p w14:paraId="479664FF" w14:textId="7CEB181C" w:rsidR="00726962" w:rsidRPr="00C02413" w:rsidRDefault="00726962" w:rsidP="00C02413">
      <w:pPr>
        <w:pStyle w:val="ListParagraph"/>
        <w:numPr>
          <w:ilvl w:val="0"/>
          <w:numId w:val="2"/>
        </w:numPr>
        <w:spacing w:after="0" w:line="240" w:lineRule="auto"/>
        <w:rPr>
          <w:sz w:val="28"/>
          <w:szCs w:val="28"/>
        </w:rPr>
      </w:pPr>
      <w:r w:rsidRPr="00C02413">
        <w:rPr>
          <w:sz w:val="28"/>
          <w:szCs w:val="28"/>
        </w:rPr>
        <w:t>Tyler Robinson Foundations (</w:t>
      </w:r>
      <w:hyperlink r:id="rId5" w:history="1">
        <w:r w:rsidRPr="00C02413">
          <w:rPr>
            <w:rStyle w:val="Hyperlink"/>
            <w:sz w:val="28"/>
            <w:szCs w:val="28"/>
          </w:rPr>
          <w:t>https://www.trf.org/</w:t>
        </w:r>
      </w:hyperlink>
      <w:r w:rsidR="005D6BD1" w:rsidRPr="00C02413">
        <w:rPr>
          <w:sz w:val="28"/>
          <w:szCs w:val="28"/>
        </w:rPr>
        <w:t xml:space="preserve">) will be introducing themselves to the Staton community at Trunk or Treat. They will have a booth set up </w:t>
      </w:r>
      <w:r w:rsidR="008A3ED6">
        <w:rPr>
          <w:sz w:val="28"/>
          <w:szCs w:val="28"/>
        </w:rPr>
        <w:t xml:space="preserve">or possibly a trunk. </w:t>
      </w:r>
      <w:r w:rsidR="005D6BD1" w:rsidRPr="00C02413">
        <w:rPr>
          <w:sz w:val="28"/>
          <w:szCs w:val="28"/>
        </w:rPr>
        <w:t xml:space="preserve">The school </w:t>
      </w:r>
      <w:r w:rsidR="008A3ED6">
        <w:rPr>
          <w:sz w:val="28"/>
          <w:szCs w:val="28"/>
        </w:rPr>
        <w:t xml:space="preserve">may </w:t>
      </w:r>
      <w:r w:rsidR="005D6BD1" w:rsidRPr="00C02413">
        <w:rPr>
          <w:sz w:val="28"/>
          <w:szCs w:val="28"/>
        </w:rPr>
        <w:t>be doing service projects in partnership with the foundation throughout the school year.</w:t>
      </w:r>
    </w:p>
    <w:p w14:paraId="6FAD67B2" w14:textId="77777777" w:rsidR="005D6BD1" w:rsidRPr="00C02413" w:rsidRDefault="005D6BD1" w:rsidP="00C02413">
      <w:pPr>
        <w:pStyle w:val="ListParagraph"/>
        <w:numPr>
          <w:ilvl w:val="0"/>
          <w:numId w:val="2"/>
        </w:numPr>
        <w:spacing w:after="0" w:line="240" w:lineRule="auto"/>
        <w:rPr>
          <w:sz w:val="28"/>
          <w:szCs w:val="28"/>
        </w:rPr>
      </w:pPr>
      <w:r w:rsidRPr="00C02413">
        <w:rPr>
          <w:sz w:val="28"/>
          <w:szCs w:val="28"/>
        </w:rPr>
        <w:t>1</w:t>
      </w:r>
      <w:r w:rsidRPr="00C02413">
        <w:rPr>
          <w:sz w:val="28"/>
          <w:szCs w:val="28"/>
          <w:vertAlign w:val="superscript"/>
        </w:rPr>
        <w:t>st</w:t>
      </w:r>
      <w:r w:rsidRPr="00C02413">
        <w:rPr>
          <w:sz w:val="28"/>
          <w:szCs w:val="28"/>
        </w:rPr>
        <w:t xml:space="preserve"> day of school supplies (</w:t>
      </w:r>
      <w:hyperlink r:id="rId6" w:history="1">
        <w:r w:rsidRPr="00C02413">
          <w:rPr>
            <w:rStyle w:val="Hyperlink"/>
            <w:sz w:val="28"/>
            <w:szCs w:val="28"/>
          </w:rPr>
          <w:t>https://www.1stdayschoolsupplies.com/</w:t>
        </w:r>
      </w:hyperlink>
      <w:r w:rsidRPr="00C02413">
        <w:rPr>
          <w:sz w:val="28"/>
          <w:szCs w:val="28"/>
        </w:rPr>
        <w:t xml:space="preserve">). We are in need of someone to be in charge of working with the company to provide the option for Staton families to use their </w:t>
      </w:r>
      <w:r w:rsidR="00BC0ADF">
        <w:rPr>
          <w:sz w:val="28"/>
          <w:szCs w:val="28"/>
        </w:rPr>
        <w:t>services.</w:t>
      </w:r>
      <w:r w:rsidRPr="00C02413">
        <w:rPr>
          <w:sz w:val="28"/>
          <w:szCs w:val="28"/>
        </w:rPr>
        <w:t xml:space="preserve"> A vote was motioned by Anne Tanaka to sign the contract with 1</w:t>
      </w:r>
      <w:r w:rsidRPr="00C02413">
        <w:rPr>
          <w:sz w:val="28"/>
          <w:szCs w:val="28"/>
          <w:vertAlign w:val="superscript"/>
        </w:rPr>
        <w:t>st</w:t>
      </w:r>
      <w:r w:rsidRPr="00C02413">
        <w:rPr>
          <w:sz w:val="28"/>
          <w:szCs w:val="28"/>
        </w:rPr>
        <w:t xml:space="preserve"> Day School Supplies for the 2019-2020 school year. Motion was seconded by Leigh-Anne Mateyka, motion passed and approved.</w:t>
      </w:r>
    </w:p>
    <w:p w14:paraId="6A70086E" w14:textId="77777777" w:rsidR="005146BB" w:rsidRPr="00C02413" w:rsidRDefault="005146BB" w:rsidP="00C02413">
      <w:pPr>
        <w:spacing w:after="0" w:line="240" w:lineRule="auto"/>
        <w:rPr>
          <w:b/>
          <w:sz w:val="28"/>
          <w:szCs w:val="28"/>
        </w:rPr>
      </w:pPr>
      <w:r w:rsidRPr="00C02413">
        <w:rPr>
          <w:b/>
          <w:sz w:val="28"/>
          <w:szCs w:val="28"/>
        </w:rPr>
        <w:t>Anne Tanaka – Membership</w:t>
      </w:r>
    </w:p>
    <w:p w14:paraId="67004C09" w14:textId="77777777" w:rsidR="005146BB" w:rsidRPr="00C02413" w:rsidRDefault="005146BB" w:rsidP="00C02413">
      <w:pPr>
        <w:pStyle w:val="ListParagraph"/>
        <w:numPr>
          <w:ilvl w:val="0"/>
          <w:numId w:val="3"/>
        </w:numPr>
        <w:spacing w:after="0" w:line="240" w:lineRule="auto"/>
        <w:rPr>
          <w:sz w:val="28"/>
          <w:szCs w:val="28"/>
        </w:rPr>
      </w:pPr>
      <w:r w:rsidRPr="00C02413">
        <w:rPr>
          <w:sz w:val="28"/>
          <w:szCs w:val="28"/>
        </w:rPr>
        <w:t>The membership drive has ended. As of October 1</w:t>
      </w:r>
      <w:r w:rsidRPr="00C02413">
        <w:rPr>
          <w:sz w:val="28"/>
          <w:szCs w:val="28"/>
          <w:vertAlign w:val="superscript"/>
        </w:rPr>
        <w:t>st</w:t>
      </w:r>
      <w:r w:rsidRPr="00C02413">
        <w:rPr>
          <w:sz w:val="28"/>
          <w:szCs w:val="28"/>
        </w:rPr>
        <w:t xml:space="preserve">, 2018 we have 241 PTO members, which represents 36% of our overall student body. </w:t>
      </w:r>
      <w:r w:rsidR="00BC0ADF">
        <w:rPr>
          <w:sz w:val="28"/>
          <w:szCs w:val="28"/>
        </w:rPr>
        <w:t xml:space="preserve">Mrs. </w:t>
      </w:r>
      <w:r w:rsidR="00BC0ADF">
        <w:rPr>
          <w:sz w:val="28"/>
          <w:szCs w:val="28"/>
        </w:rPr>
        <w:lastRenderedPageBreak/>
        <w:t>Landahl’s</w:t>
      </w:r>
      <w:r w:rsidR="00243F86" w:rsidRPr="00C02413">
        <w:rPr>
          <w:sz w:val="28"/>
          <w:szCs w:val="28"/>
        </w:rPr>
        <w:t xml:space="preserve"> </w:t>
      </w:r>
      <w:r w:rsidR="00BC0ADF">
        <w:rPr>
          <w:sz w:val="28"/>
          <w:szCs w:val="28"/>
        </w:rPr>
        <w:t>class won for most overall membership</w:t>
      </w:r>
      <w:r w:rsidR="00243F86" w:rsidRPr="00C02413">
        <w:rPr>
          <w:sz w:val="28"/>
          <w:szCs w:val="28"/>
        </w:rPr>
        <w:t>. We also exceeded our goal for donations. Thank you to all our wonderful members!</w:t>
      </w:r>
    </w:p>
    <w:p w14:paraId="1171DA93" w14:textId="77777777" w:rsidR="00243F86" w:rsidRPr="00C02413" w:rsidRDefault="00243F86" w:rsidP="00C02413">
      <w:pPr>
        <w:spacing w:after="0" w:line="240" w:lineRule="auto"/>
        <w:rPr>
          <w:b/>
          <w:sz w:val="28"/>
          <w:szCs w:val="28"/>
        </w:rPr>
      </w:pPr>
      <w:r w:rsidRPr="00C02413">
        <w:rPr>
          <w:b/>
          <w:sz w:val="28"/>
          <w:szCs w:val="28"/>
        </w:rPr>
        <w:t>Yari Kartzmark – Treasurer</w:t>
      </w:r>
    </w:p>
    <w:p w14:paraId="57DB030E" w14:textId="77777777" w:rsidR="00C02413" w:rsidRDefault="00243F86" w:rsidP="00C02413">
      <w:pPr>
        <w:pStyle w:val="ListParagraph"/>
        <w:numPr>
          <w:ilvl w:val="0"/>
          <w:numId w:val="3"/>
        </w:numPr>
        <w:spacing w:after="0" w:line="240" w:lineRule="auto"/>
        <w:rPr>
          <w:sz w:val="28"/>
          <w:szCs w:val="28"/>
        </w:rPr>
      </w:pPr>
      <w:r w:rsidRPr="00C02413">
        <w:rPr>
          <w:sz w:val="28"/>
          <w:szCs w:val="28"/>
        </w:rPr>
        <w:t>Please be aware that the budget that is handed out at all the PTO meetings does not reflect the current balance in the budget, but it shows what the end of the</w:t>
      </w:r>
      <w:r w:rsidR="00C02413">
        <w:rPr>
          <w:sz w:val="28"/>
          <w:szCs w:val="28"/>
        </w:rPr>
        <w:t xml:space="preserve"> previous</w:t>
      </w:r>
      <w:r w:rsidRPr="00C02413">
        <w:rPr>
          <w:sz w:val="28"/>
          <w:szCs w:val="28"/>
        </w:rPr>
        <w:t xml:space="preserve"> </w:t>
      </w:r>
      <w:r w:rsidR="00C02413" w:rsidRPr="00C02413">
        <w:rPr>
          <w:sz w:val="28"/>
          <w:szCs w:val="28"/>
        </w:rPr>
        <w:t>month</w:t>
      </w:r>
      <w:r w:rsidR="00C02413">
        <w:rPr>
          <w:sz w:val="28"/>
          <w:szCs w:val="28"/>
        </w:rPr>
        <w:t>’s</w:t>
      </w:r>
      <w:r w:rsidRPr="00C02413">
        <w:rPr>
          <w:sz w:val="28"/>
          <w:szCs w:val="28"/>
        </w:rPr>
        <w:t xml:space="preserve"> budget is. </w:t>
      </w:r>
    </w:p>
    <w:p w14:paraId="08111F22" w14:textId="77777777" w:rsidR="00C02413" w:rsidRDefault="00243F86" w:rsidP="00C02413">
      <w:pPr>
        <w:pStyle w:val="ListParagraph"/>
        <w:numPr>
          <w:ilvl w:val="0"/>
          <w:numId w:val="3"/>
        </w:numPr>
        <w:spacing w:after="0" w:line="240" w:lineRule="auto"/>
        <w:rPr>
          <w:sz w:val="28"/>
          <w:szCs w:val="28"/>
        </w:rPr>
      </w:pPr>
      <w:r w:rsidRPr="00C02413">
        <w:rPr>
          <w:sz w:val="28"/>
          <w:szCs w:val="28"/>
        </w:rPr>
        <w:t xml:space="preserve">T-shirts are selling well, however, not magnets. </w:t>
      </w:r>
    </w:p>
    <w:p w14:paraId="13E4162C" w14:textId="4D9B4A5A" w:rsidR="00243F86" w:rsidRPr="00C02413" w:rsidRDefault="00243F86" w:rsidP="00C02413">
      <w:pPr>
        <w:pStyle w:val="ListParagraph"/>
        <w:numPr>
          <w:ilvl w:val="0"/>
          <w:numId w:val="3"/>
        </w:numPr>
        <w:spacing w:after="0" w:line="240" w:lineRule="auto"/>
        <w:rPr>
          <w:sz w:val="28"/>
          <w:szCs w:val="28"/>
        </w:rPr>
      </w:pPr>
      <w:r w:rsidRPr="00C02413">
        <w:rPr>
          <w:sz w:val="28"/>
          <w:szCs w:val="28"/>
        </w:rPr>
        <w:t>Currently with the raffle, we are below our breakeven point. We need to sell 7</w:t>
      </w:r>
      <w:r w:rsidR="00343037">
        <w:rPr>
          <w:sz w:val="28"/>
          <w:szCs w:val="28"/>
        </w:rPr>
        <w:t>,000k</w:t>
      </w:r>
      <w:r w:rsidRPr="00C02413">
        <w:rPr>
          <w:sz w:val="28"/>
          <w:szCs w:val="28"/>
        </w:rPr>
        <w:t xml:space="preserve"> in order to cover raffle prizes/party. In previous years, we have managed to gain a profit of $1,100-$1,300. </w:t>
      </w:r>
    </w:p>
    <w:p w14:paraId="30336004" w14:textId="77777777" w:rsidR="00243F86" w:rsidRPr="00C02413" w:rsidRDefault="00243F86" w:rsidP="00C02413">
      <w:pPr>
        <w:spacing w:after="0" w:line="240" w:lineRule="auto"/>
        <w:rPr>
          <w:b/>
          <w:sz w:val="28"/>
          <w:szCs w:val="28"/>
        </w:rPr>
      </w:pPr>
      <w:r w:rsidRPr="00C02413">
        <w:rPr>
          <w:b/>
          <w:sz w:val="28"/>
          <w:szCs w:val="28"/>
        </w:rPr>
        <w:t xml:space="preserve">Gina Retke – </w:t>
      </w:r>
    </w:p>
    <w:p w14:paraId="3DF73E9D" w14:textId="77777777" w:rsidR="00243F86" w:rsidRPr="00C02413" w:rsidRDefault="00243F86" w:rsidP="00C02413">
      <w:pPr>
        <w:pStyle w:val="ListParagraph"/>
        <w:numPr>
          <w:ilvl w:val="0"/>
          <w:numId w:val="3"/>
        </w:numPr>
        <w:spacing w:after="0" w:line="240" w:lineRule="auto"/>
        <w:rPr>
          <w:sz w:val="28"/>
          <w:szCs w:val="28"/>
        </w:rPr>
      </w:pPr>
      <w:r w:rsidRPr="00C02413">
        <w:rPr>
          <w:sz w:val="28"/>
          <w:szCs w:val="28"/>
        </w:rPr>
        <w:t xml:space="preserve">Thank you all for making Picnic in the Park a success! In previous </w:t>
      </w:r>
      <w:r w:rsidR="00BC0ADF" w:rsidRPr="00C02413">
        <w:rPr>
          <w:sz w:val="28"/>
          <w:szCs w:val="28"/>
        </w:rPr>
        <w:t>years,</w:t>
      </w:r>
      <w:r w:rsidRPr="00C02413">
        <w:rPr>
          <w:sz w:val="28"/>
          <w:szCs w:val="28"/>
        </w:rPr>
        <w:t xml:space="preserve"> this event did not bring in much funding, however, this year with allowing sponsors to pay for the bounce house </w:t>
      </w:r>
      <w:r w:rsidR="00726962" w:rsidRPr="00C02413">
        <w:rPr>
          <w:sz w:val="28"/>
          <w:szCs w:val="28"/>
        </w:rPr>
        <w:t>rentals it made it possible to gain a profit of $2,300.</w:t>
      </w:r>
    </w:p>
    <w:p w14:paraId="5129D99C" w14:textId="5980384F" w:rsidR="00726962" w:rsidRPr="00C02413" w:rsidRDefault="00726962" w:rsidP="00C02413">
      <w:pPr>
        <w:pStyle w:val="ListParagraph"/>
        <w:numPr>
          <w:ilvl w:val="0"/>
          <w:numId w:val="3"/>
        </w:numPr>
        <w:spacing w:after="0" w:line="240" w:lineRule="auto"/>
        <w:rPr>
          <w:sz w:val="28"/>
          <w:szCs w:val="28"/>
        </w:rPr>
      </w:pPr>
      <w:r w:rsidRPr="00C02413">
        <w:rPr>
          <w:sz w:val="28"/>
          <w:szCs w:val="28"/>
        </w:rPr>
        <w:t>Pioneer Night – The next pioneer night will take place Friday</w:t>
      </w:r>
      <w:r w:rsidR="00343037">
        <w:rPr>
          <w:sz w:val="28"/>
          <w:szCs w:val="28"/>
        </w:rPr>
        <w:t>,</w:t>
      </w:r>
      <w:r w:rsidRPr="00C02413">
        <w:rPr>
          <w:sz w:val="28"/>
          <w:szCs w:val="28"/>
        </w:rPr>
        <w:t xml:space="preserve"> November 2</w:t>
      </w:r>
      <w:r w:rsidRPr="00C02413">
        <w:rPr>
          <w:sz w:val="28"/>
          <w:szCs w:val="28"/>
          <w:vertAlign w:val="superscript"/>
        </w:rPr>
        <w:t>nd</w:t>
      </w:r>
      <w:r w:rsidRPr="00C02413">
        <w:rPr>
          <w:sz w:val="28"/>
          <w:szCs w:val="28"/>
        </w:rPr>
        <w:t>, 2018. Only those who will be skating need to purchase tickets, those not skating are welcome to come watch. Each ticket will be $12 and the school with get back $6.</w:t>
      </w:r>
    </w:p>
    <w:p w14:paraId="4D8E27F0" w14:textId="77777777" w:rsidR="00726962" w:rsidRPr="00C02413" w:rsidRDefault="00726962" w:rsidP="00C02413">
      <w:pPr>
        <w:pStyle w:val="ListParagraph"/>
        <w:numPr>
          <w:ilvl w:val="0"/>
          <w:numId w:val="3"/>
        </w:numPr>
        <w:spacing w:after="0" w:line="240" w:lineRule="auto"/>
        <w:rPr>
          <w:sz w:val="28"/>
          <w:szCs w:val="28"/>
        </w:rPr>
      </w:pPr>
      <w:r w:rsidRPr="00C02413">
        <w:rPr>
          <w:sz w:val="28"/>
          <w:szCs w:val="28"/>
        </w:rPr>
        <w:t>CPK did not do as well in recent years</w:t>
      </w:r>
      <w:r w:rsidR="00BC0ADF">
        <w:rPr>
          <w:sz w:val="28"/>
          <w:szCs w:val="28"/>
        </w:rPr>
        <w:t>,</w:t>
      </w:r>
      <w:r w:rsidRPr="00C02413">
        <w:rPr>
          <w:sz w:val="28"/>
          <w:szCs w:val="28"/>
        </w:rPr>
        <w:t xml:space="preserve"> but still gathered $382. The teacher who won the pizza party for most mentioned was Mrs. </w:t>
      </w:r>
      <w:proofErr w:type="spellStart"/>
      <w:r w:rsidRPr="00C02413">
        <w:rPr>
          <w:sz w:val="28"/>
          <w:szCs w:val="28"/>
        </w:rPr>
        <w:t>Trochenski</w:t>
      </w:r>
      <w:proofErr w:type="spellEnd"/>
      <w:r w:rsidRPr="00C02413">
        <w:rPr>
          <w:sz w:val="28"/>
          <w:szCs w:val="28"/>
        </w:rPr>
        <w:t>.</w:t>
      </w:r>
    </w:p>
    <w:p w14:paraId="619EFC1A" w14:textId="77777777" w:rsidR="00726962" w:rsidRPr="00C02413" w:rsidRDefault="00726962" w:rsidP="00C02413">
      <w:pPr>
        <w:spacing w:after="0" w:line="240" w:lineRule="auto"/>
        <w:rPr>
          <w:b/>
          <w:sz w:val="28"/>
          <w:szCs w:val="28"/>
        </w:rPr>
      </w:pPr>
      <w:r w:rsidRPr="00C02413">
        <w:rPr>
          <w:b/>
          <w:sz w:val="28"/>
          <w:szCs w:val="28"/>
        </w:rPr>
        <w:t>Shannan/Lindsey – Yearbook</w:t>
      </w:r>
    </w:p>
    <w:p w14:paraId="2B3A4A16" w14:textId="627F0F70" w:rsidR="00632098" w:rsidRDefault="00343037" w:rsidP="00BC0ADF">
      <w:pPr>
        <w:pStyle w:val="ListParagraph"/>
        <w:numPr>
          <w:ilvl w:val="0"/>
          <w:numId w:val="4"/>
        </w:numPr>
        <w:spacing w:after="0" w:line="240" w:lineRule="auto"/>
        <w:rPr>
          <w:sz w:val="28"/>
          <w:szCs w:val="28"/>
        </w:rPr>
      </w:pPr>
      <w:r>
        <w:rPr>
          <w:sz w:val="28"/>
          <w:szCs w:val="28"/>
        </w:rPr>
        <w:t>Kristi</w:t>
      </w:r>
      <w:r w:rsidR="00726962" w:rsidRPr="00C02413">
        <w:rPr>
          <w:sz w:val="28"/>
          <w:szCs w:val="28"/>
        </w:rPr>
        <w:t>na</w:t>
      </w:r>
      <w:r w:rsidR="00BC0ADF">
        <w:rPr>
          <w:sz w:val="28"/>
          <w:szCs w:val="28"/>
        </w:rPr>
        <w:t xml:space="preserve"> </w:t>
      </w:r>
      <w:proofErr w:type="spellStart"/>
      <w:r w:rsidR="00BC0ADF">
        <w:rPr>
          <w:sz w:val="28"/>
          <w:szCs w:val="28"/>
        </w:rPr>
        <w:t>Havill</w:t>
      </w:r>
      <w:proofErr w:type="spellEnd"/>
      <w:r w:rsidR="00BC0ADF">
        <w:rPr>
          <w:sz w:val="28"/>
          <w:szCs w:val="28"/>
        </w:rPr>
        <w:t xml:space="preserve"> and </w:t>
      </w:r>
      <w:proofErr w:type="spellStart"/>
      <w:r w:rsidR="00BC0ADF">
        <w:rPr>
          <w:sz w:val="28"/>
          <w:szCs w:val="28"/>
        </w:rPr>
        <w:t>Caryne</w:t>
      </w:r>
      <w:proofErr w:type="spellEnd"/>
      <w:r w:rsidR="00BC0ADF">
        <w:rPr>
          <w:sz w:val="28"/>
          <w:szCs w:val="28"/>
        </w:rPr>
        <w:t xml:space="preserve"> </w:t>
      </w:r>
      <w:proofErr w:type="spellStart"/>
      <w:r w:rsidR="00BC0ADF">
        <w:rPr>
          <w:sz w:val="28"/>
          <w:szCs w:val="28"/>
        </w:rPr>
        <w:t>Shea</w:t>
      </w:r>
      <w:proofErr w:type="spellEnd"/>
      <w:r w:rsidR="00BC0ADF">
        <w:rPr>
          <w:sz w:val="28"/>
          <w:szCs w:val="28"/>
        </w:rPr>
        <w:t xml:space="preserve"> are additional </w:t>
      </w:r>
      <w:r w:rsidR="00632098">
        <w:rPr>
          <w:sz w:val="28"/>
          <w:szCs w:val="28"/>
        </w:rPr>
        <w:t xml:space="preserve">key </w:t>
      </w:r>
      <w:r w:rsidR="00BC0ADF">
        <w:rPr>
          <w:sz w:val="28"/>
          <w:szCs w:val="28"/>
        </w:rPr>
        <w:t>members of the yearbook crew. More members are needed/welcomed to join</w:t>
      </w:r>
      <w:r w:rsidR="00632098">
        <w:rPr>
          <w:sz w:val="28"/>
          <w:szCs w:val="28"/>
        </w:rPr>
        <w:t>, please reach out to any of the above members if you are interested</w:t>
      </w:r>
      <w:r w:rsidR="00BC0ADF">
        <w:rPr>
          <w:sz w:val="28"/>
          <w:szCs w:val="28"/>
        </w:rPr>
        <w:t xml:space="preserve">. </w:t>
      </w:r>
    </w:p>
    <w:p w14:paraId="76390342" w14:textId="77777777" w:rsidR="00BC0ADF" w:rsidRDefault="00BC0ADF" w:rsidP="00BC0ADF">
      <w:pPr>
        <w:pStyle w:val="ListParagraph"/>
        <w:numPr>
          <w:ilvl w:val="0"/>
          <w:numId w:val="4"/>
        </w:numPr>
        <w:spacing w:after="0" w:line="240" w:lineRule="auto"/>
        <w:rPr>
          <w:sz w:val="28"/>
          <w:szCs w:val="28"/>
        </w:rPr>
      </w:pPr>
      <w:r>
        <w:rPr>
          <w:sz w:val="28"/>
          <w:szCs w:val="28"/>
        </w:rPr>
        <w:t>March 15</w:t>
      </w:r>
      <w:r w:rsidRPr="00BC0ADF">
        <w:rPr>
          <w:sz w:val="28"/>
          <w:szCs w:val="28"/>
          <w:vertAlign w:val="superscript"/>
        </w:rPr>
        <w:t>th</w:t>
      </w:r>
      <w:r>
        <w:rPr>
          <w:sz w:val="28"/>
          <w:szCs w:val="28"/>
        </w:rPr>
        <w:t xml:space="preserve"> is the deadline for the yearbook to go to the printers. </w:t>
      </w:r>
      <w:r w:rsidR="00FE0158">
        <w:rPr>
          <w:sz w:val="28"/>
          <w:szCs w:val="28"/>
        </w:rPr>
        <w:t xml:space="preserve">There will be 152 pages in </w:t>
      </w:r>
      <w:r w:rsidR="00632098">
        <w:rPr>
          <w:sz w:val="28"/>
          <w:szCs w:val="28"/>
        </w:rPr>
        <w:t>all;</w:t>
      </w:r>
      <w:r w:rsidR="00FE0158">
        <w:rPr>
          <w:sz w:val="28"/>
          <w:szCs w:val="28"/>
        </w:rPr>
        <w:t xml:space="preserve"> if we could get a few members to take 2-5 pages to </w:t>
      </w:r>
      <w:r w:rsidR="00632098">
        <w:rPr>
          <w:sz w:val="28"/>
          <w:szCs w:val="28"/>
        </w:rPr>
        <w:t>design,</w:t>
      </w:r>
      <w:r w:rsidR="00FE0158">
        <w:rPr>
          <w:sz w:val="28"/>
          <w:szCs w:val="28"/>
        </w:rPr>
        <w:t xml:space="preserve"> it would </w:t>
      </w:r>
      <w:r w:rsidR="00632098">
        <w:rPr>
          <w:sz w:val="28"/>
          <w:szCs w:val="28"/>
        </w:rPr>
        <w:t>help</w:t>
      </w:r>
      <w:r w:rsidR="00FE0158">
        <w:rPr>
          <w:sz w:val="28"/>
          <w:szCs w:val="28"/>
        </w:rPr>
        <w:t xml:space="preserve"> greatly.</w:t>
      </w:r>
    </w:p>
    <w:p w14:paraId="043EEFF2" w14:textId="52A27B02" w:rsidR="00632098" w:rsidRDefault="00FE0158" w:rsidP="00BC0ADF">
      <w:pPr>
        <w:pStyle w:val="ListParagraph"/>
        <w:numPr>
          <w:ilvl w:val="0"/>
          <w:numId w:val="4"/>
        </w:numPr>
        <w:spacing w:after="0" w:line="240" w:lineRule="auto"/>
        <w:rPr>
          <w:sz w:val="28"/>
          <w:szCs w:val="28"/>
        </w:rPr>
      </w:pPr>
      <w:r>
        <w:rPr>
          <w:sz w:val="28"/>
          <w:szCs w:val="28"/>
        </w:rPr>
        <w:t>TAKE PICTURE</w:t>
      </w:r>
      <w:r w:rsidR="008A3ED6">
        <w:rPr>
          <w:sz w:val="28"/>
          <w:szCs w:val="28"/>
        </w:rPr>
        <w:t>S</w:t>
      </w:r>
      <w:r>
        <w:rPr>
          <w:sz w:val="28"/>
          <w:szCs w:val="28"/>
        </w:rPr>
        <w:t xml:space="preserve">! Then send them off to: </w:t>
      </w:r>
      <w:hyperlink r:id="rId7" w:history="1">
        <w:r w:rsidRPr="007F6EDB">
          <w:rPr>
            <w:rStyle w:val="Hyperlink"/>
            <w:sz w:val="28"/>
            <w:szCs w:val="28"/>
          </w:rPr>
          <w:t>statonptoyearbook@gmail.com</w:t>
        </w:r>
      </w:hyperlink>
      <w:r>
        <w:rPr>
          <w:sz w:val="28"/>
          <w:szCs w:val="28"/>
        </w:rPr>
        <w:t xml:space="preserve"> Currently there are 250 pictures from the events that have already taken place this year. If</w:t>
      </w:r>
      <w:r w:rsidR="00343037">
        <w:rPr>
          <w:sz w:val="28"/>
          <w:szCs w:val="28"/>
        </w:rPr>
        <w:t xml:space="preserve"> you are taking a picture at an</w:t>
      </w:r>
      <w:r>
        <w:rPr>
          <w:sz w:val="28"/>
          <w:szCs w:val="28"/>
        </w:rPr>
        <w:t xml:space="preserve"> event, you can say “Would you like to be in the yearbook</w:t>
      </w:r>
      <w:r w:rsidR="00343037">
        <w:rPr>
          <w:sz w:val="28"/>
          <w:szCs w:val="28"/>
        </w:rPr>
        <w:t>?</w:t>
      </w:r>
      <w:r>
        <w:rPr>
          <w:sz w:val="28"/>
          <w:szCs w:val="28"/>
        </w:rPr>
        <w:t>” or “I am taking pictures for the yearbook, would you like to be in it</w:t>
      </w:r>
      <w:r w:rsidR="00343037">
        <w:rPr>
          <w:sz w:val="28"/>
          <w:szCs w:val="28"/>
        </w:rPr>
        <w:t>?”</w:t>
      </w:r>
      <w:bookmarkStart w:id="0" w:name="_GoBack"/>
      <w:bookmarkEnd w:id="0"/>
      <w:r>
        <w:rPr>
          <w:sz w:val="28"/>
          <w:szCs w:val="28"/>
        </w:rPr>
        <w:t xml:space="preserve"> For every one picture you take of your own child, we ask that you take 5 of other kids and submit them off. </w:t>
      </w:r>
    </w:p>
    <w:p w14:paraId="7D87B8DA" w14:textId="77777777" w:rsidR="00FE0158" w:rsidRDefault="00FE0158" w:rsidP="00BC0ADF">
      <w:pPr>
        <w:pStyle w:val="ListParagraph"/>
        <w:numPr>
          <w:ilvl w:val="0"/>
          <w:numId w:val="4"/>
        </w:numPr>
        <w:spacing w:after="0" w:line="240" w:lineRule="auto"/>
        <w:rPr>
          <w:sz w:val="28"/>
          <w:szCs w:val="28"/>
        </w:rPr>
      </w:pPr>
      <w:r>
        <w:rPr>
          <w:sz w:val="28"/>
          <w:szCs w:val="28"/>
        </w:rPr>
        <w:t>You can also follow yearbook on Instagram at “</w:t>
      </w:r>
      <w:proofErr w:type="spellStart"/>
      <w:r>
        <w:rPr>
          <w:sz w:val="28"/>
          <w:szCs w:val="28"/>
        </w:rPr>
        <w:t>statonpioneers</w:t>
      </w:r>
      <w:proofErr w:type="spellEnd"/>
      <w:r>
        <w:rPr>
          <w:sz w:val="28"/>
          <w:szCs w:val="28"/>
        </w:rPr>
        <w:t>”.</w:t>
      </w:r>
    </w:p>
    <w:p w14:paraId="5ACB8E43" w14:textId="77777777" w:rsidR="00FE0158" w:rsidRPr="00BC0ADF" w:rsidRDefault="00FE0158" w:rsidP="00BC0ADF">
      <w:pPr>
        <w:pStyle w:val="ListParagraph"/>
        <w:numPr>
          <w:ilvl w:val="0"/>
          <w:numId w:val="4"/>
        </w:numPr>
        <w:spacing w:after="0" w:line="240" w:lineRule="auto"/>
        <w:rPr>
          <w:sz w:val="28"/>
          <w:szCs w:val="28"/>
        </w:rPr>
      </w:pPr>
      <w:r>
        <w:rPr>
          <w:sz w:val="28"/>
          <w:szCs w:val="28"/>
        </w:rPr>
        <w:t>Following the PTO meeting will be a yearbook meeting for those interested!</w:t>
      </w:r>
    </w:p>
    <w:p w14:paraId="4E1D7EF9" w14:textId="77777777" w:rsidR="00726962" w:rsidRPr="00BC0ADF" w:rsidRDefault="00BC0ADF" w:rsidP="00C02413">
      <w:pPr>
        <w:spacing w:after="0" w:line="240" w:lineRule="auto"/>
        <w:rPr>
          <w:i/>
          <w:sz w:val="28"/>
          <w:szCs w:val="28"/>
        </w:rPr>
      </w:pPr>
      <w:r w:rsidRPr="00BC0ADF">
        <w:rPr>
          <w:i/>
          <w:sz w:val="28"/>
          <w:szCs w:val="28"/>
        </w:rPr>
        <w:t>Meeting ended @ 9:40am</w:t>
      </w:r>
    </w:p>
    <w:sectPr w:rsidR="00726962" w:rsidRPr="00BC0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B6511"/>
    <w:multiLevelType w:val="hybridMultilevel"/>
    <w:tmpl w:val="FB12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90C2F"/>
    <w:multiLevelType w:val="hybridMultilevel"/>
    <w:tmpl w:val="2416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424F74"/>
    <w:multiLevelType w:val="hybridMultilevel"/>
    <w:tmpl w:val="C26AE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D36D8C"/>
    <w:multiLevelType w:val="hybridMultilevel"/>
    <w:tmpl w:val="B96AA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CD"/>
    <w:rsid w:val="00241CFB"/>
    <w:rsid w:val="00243F86"/>
    <w:rsid w:val="00343037"/>
    <w:rsid w:val="005146BB"/>
    <w:rsid w:val="005D6BD1"/>
    <w:rsid w:val="00632098"/>
    <w:rsid w:val="00726962"/>
    <w:rsid w:val="007635CC"/>
    <w:rsid w:val="007738CD"/>
    <w:rsid w:val="007F40D7"/>
    <w:rsid w:val="008A3ED6"/>
    <w:rsid w:val="00BC0ADF"/>
    <w:rsid w:val="00C02413"/>
    <w:rsid w:val="00E27ACB"/>
    <w:rsid w:val="00FE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E9FF"/>
  <w15:chartTrackingRefBased/>
  <w15:docId w15:val="{AB0DF217-948E-468D-86DA-EF9683E0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6962"/>
    <w:rPr>
      <w:color w:val="0563C1" w:themeColor="hyperlink"/>
      <w:u w:val="single"/>
    </w:rPr>
  </w:style>
  <w:style w:type="paragraph" w:styleId="ListParagraph">
    <w:name w:val="List Paragraph"/>
    <w:basedOn w:val="Normal"/>
    <w:uiPriority w:val="34"/>
    <w:qFormat/>
    <w:rsid w:val="00C02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tonptoyearbook@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stdayschoolsupplies.com/" TargetMode="External"/><Relationship Id="rId5" Type="http://schemas.openxmlformats.org/officeDocument/2006/relationships/hyperlink" Target="https://www.tr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Minetree</dc:creator>
  <cp:keywords/>
  <dc:description/>
  <cp:lastModifiedBy>Froehlich Kristine</cp:lastModifiedBy>
  <cp:revision>2</cp:revision>
  <dcterms:created xsi:type="dcterms:W3CDTF">2018-11-21T02:30:00Z</dcterms:created>
  <dcterms:modified xsi:type="dcterms:W3CDTF">2018-11-21T02:30:00Z</dcterms:modified>
</cp:coreProperties>
</file>