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AC74B" w14:textId="77777777" w:rsidR="00275E12" w:rsidRDefault="00F3483E" w:rsidP="002363C4">
      <w:pPr>
        <w:spacing w:line="240" w:lineRule="auto"/>
        <w:jc w:val="center"/>
      </w:pPr>
      <w:r>
        <w:t>STATON ELEMENTARY SCHOOL</w:t>
      </w:r>
    </w:p>
    <w:p w14:paraId="20AC5EF1" w14:textId="77777777" w:rsidR="00F3483E" w:rsidRDefault="00F3483E" w:rsidP="00F3483E">
      <w:pPr>
        <w:spacing w:line="240" w:lineRule="auto"/>
        <w:jc w:val="center"/>
      </w:pPr>
      <w:r>
        <w:t>School Organizational Team Minutes</w:t>
      </w:r>
    </w:p>
    <w:p w14:paraId="0FC2FD19" w14:textId="6325AAF7" w:rsidR="00F3483E" w:rsidRDefault="00FD2337" w:rsidP="00F3483E">
      <w:pPr>
        <w:spacing w:line="240" w:lineRule="auto"/>
        <w:jc w:val="center"/>
      </w:pPr>
      <w:r>
        <w:t>August 22</w:t>
      </w:r>
      <w:r w:rsidR="00DB0D09">
        <w:t>,</w:t>
      </w:r>
      <w:r w:rsidR="00CD19CC">
        <w:t xml:space="preserve"> 2018</w:t>
      </w:r>
      <w:r w:rsidR="00553D4E">
        <w:t xml:space="preserve"> </w:t>
      </w:r>
      <w:r w:rsidR="0040270F">
        <w:t>3:3</w:t>
      </w:r>
      <w:r w:rsidR="00F3483E">
        <w:t>0pm</w:t>
      </w:r>
    </w:p>
    <w:p w14:paraId="46746EBD" w14:textId="73D8E8F8" w:rsidR="00F3483E" w:rsidRDefault="00F3483E" w:rsidP="00F3483E">
      <w:pPr>
        <w:spacing w:line="240" w:lineRule="auto"/>
      </w:pPr>
      <w:r>
        <w:t xml:space="preserve">The </w:t>
      </w:r>
      <w:proofErr w:type="spellStart"/>
      <w:r>
        <w:t>Staton</w:t>
      </w:r>
      <w:proofErr w:type="spellEnd"/>
      <w:r>
        <w:t xml:space="preserve"> Elementary School Organizational Team</w:t>
      </w:r>
      <w:r w:rsidR="0019168B">
        <w:t xml:space="preserve"> meeting</w:t>
      </w:r>
      <w:r>
        <w:t xml:space="preserve"> was called</w:t>
      </w:r>
      <w:r w:rsidR="00CD19CC">
        <w:t xml:space="preserve"> to order at 3:3</w:t>
      </w:r>
      <w:r w:rsidR="00FD2337">
        <w:t>5</w:t>
      </w:r>
      <w:r w:rsidR="00243B69">
        <w:t xml:space="preserve"> </w:t>
      </w:r>
      <w:r w:rsidR="00F86762">
        <w:t xml:space="preserve">pm </w:t>
      </w:r>
      <w:r w:rsidR="0065614A">
        <w:t xml:space="preserve">on </w:t>
      </w:r>
      <w:r w:rsidR="00FD2337">
        <w:t>August 22</w:t>
      </w:r>
      <w:r w:rsidR="00CD19CC">
        <w:t>, 2018</w:t>
      </w:r>
      <w:r>
        <w:t>. The meeting wa</w:t>
      </w:r>
      <w:r w:rsidR="00CD19CC">
        <w:t xml:space="preserve">s held </w:t>
      </w:r>
      <w:r w:rsidR="00FD2337">
        <w:t>in the GATE classroom</w:t>
      </w:r>
      <w:r w:rsidR="00CD19CC">
        <w:t>.</w:t>
      </w:r>
    </w:p>
    <w:p w14:paraId="7BC92D83" w14:textId="77777777" w:rsidR="00F3483E" w:rsidRDefault="00F3483E" w:rsidP="00F3483E">
      <w:pPr>
        <w:spacing w:line="240" w:lineRule="auto"/>
        <w:rPr>
          <w:b/>
        </w:rPr>
      </w:pPr>
      <w:r w:rsidRPr="00F3483E">
        <w:rPr>
          <w:b/>
        </w:rPr>
        <w:t>Members present:</w:t>
      </w:r>
    </w:p>
    <w:p w14:paraId="1527F161" w14:textId="2CC816EE" w:rsidR="00F3483E" w:rsidRDefault="00DF1F85" w:rsidP="00877195">
      <w:pPr>
        <w:pStyle w:val="ListParagraph"/>
        <w:numPr>
          <w:ilvl w:val="0"/>
          <w:numId w:val="1"/>
        </w:numPr>
        <w:spacing w:line="240" w:lineRule="auto"/>
      </w:pPr>
      <w:r>
        <w:t>T</w:t>
      </w:r>
      <w:r w:rsidR="00F3483E">
        <w:t>eri Mann, GATE Teacher</w:t>
      </w:r>
      <w:r w:rsidR="00553D4E">
        <w:t xml:space="preserve"> -Chair</w:t>
      </w:r>
    </w:p>
    <w:p w14:paraId="3863D5DA" w14:textId="77777777" w:rsidR="00F3483E" w:rsidRDefault="00F3483E" w:rsidP="00877195">
      <w:pPr>
        <w:pStyle w:val="ListParagraph"/>
        <w:numPr>
          <w:ilvl w:val="0"/>
          <w:numId w:val="1"/>
        </w:numPr>
        <w:spacing w:line="240" w:lineRule="auto"/>
      </w:pPr>
      <w:r>
        <w:t>Kristy Froehlich, Parent</w:t>
      </w:r>
    </w:p>
    <w:p w14:paraId="690FEE33" w14:textId="77777777" w:rsidR="00F3483E" w:rsidRDefault="00F3483E" w:rsidP="00877195">
      <w:pPr>
        <w:pStyle w:val="ListParagraph"/>
        <w:numPr>
          <w:ilvl w:val="0"/>
          <w:numId w:val="1"/>
        </w:numPr>
        <w:spacing w:line="240" w:lineRule="auto"/>
      </w:pPr>
      <w:r>
        <w:t xml:space="preserve">Kristina </w:t>
      </w:r>
      <w:proofErr w:type="spellStart"/>
      <w:r>
        <w:t>Havill</w:t>
      </w:r>
      <w:proofErr w:type="spellEnd"/>
      <w:r>
        <w:t>, Parent</w:t>
      </w:r>
    </w:p>
    <w:p w14:paraId="3C1CE7E1" w14:textId="77777777" w:rsidR="00F3483E" w:rsidRDefault="00F3483E" w:rsidP="00877195">
      <w:pPr>
        <w:pStyle w:val="ListParagraph"/>
        <w:numPr>
          <w:ilvl w:val="0"/>
          <w:numId w:val="1"/>
        </w:numPr>
        <w:spacing w:line="240" w:lineRule="auto"/>
      </w:pPr>
      <w:r>
        <w:t xml:space="preserve">Leigh-Anne </w:t>
      </w:r>
      <w:proofErr w:type="spellStart"/>
      <w:r>
        <w:t>Mateyka</w:t>
      </w:r>
      <w:proofErr w:type="spellEnd"/>
      <w:r>
        <w:t>, Parent</w:t>
      </w:r>
      <w:r w:rsidR="00934673">
        <w:t>-Secretary</w:t>
      </w:r>
    </w:p>
    <w:p w14:paraId="6FCA9FF5" w14:textId="61375F17" w:rsidR="00CD19CC" w:rsidRPr="00133BD3" w:rsidRDefault="00553D4E" w:rsidP="00133BD3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 xml:space="preserve">Robert </w:t>
      </w:r>
      <w:proofErr w:type="spellStart"/>
      <w:r>
        <w:t>Hollowood</w:t>
      </w:r>
      <w:proofErr w:type="spellEnd"/>
      <w:r>
        <w:t>,  Science Teacher- Vice Chair</w:t>
      </w:r>
    </w:p>
    <w:p w14:paraId="4B6773C3" w14:textId="1E55B7CC" w:rsidR="0040270F" w:rsidRPr="00F723AC" w:rsidRDefault="0040270F" w:rsidP="00877195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Lindsay Tomlinson, Principal</w:t>
      </w:r>
    </w:p>
    <w:p w14:paraId="5978E1A1" w14:textId="3C86F2E0" w:rsidR="00F723AC" w:rsidRDefault="00F723AC" w:rsidP="00877195">
      <w:pPr>
        <w:pStyle w:val="ListParagraph"/>
        <w:numPr>
          <w:ilvl w:val="0"/>
          <w:numId w:val="1"/>
        </w:numPr>
        <w:spacing w:line="240" w:lineRule="auto"/>
      </w:pPr>
      <w:r w:rsidRPr="00F723AC">
        <w:t>Julie Hosea, Office Manager</w:t>
      </w:r>
    </w:p>
    <w:p w14:paraId="20204BB3" w14:textId="4A310F38" w:rsidR="006543CF" w:rsidRDefault="006543CF" w:rsidP="00877195">
      <w:pPr>
        <w:pStyle w:val="ListParagraph"/>
        <w:numPr>
          <w:ilvl w:val="0"/>
          <w:numId w:val="1"/>
        </w:numPr>
        <w:spacing w:line="240" w:lineRule="auto"/>
      </w:pPr>
      <w:r>
        <w:t xml:space="preserve">Rachel </w:t>
      </w:r>
      <w:proofErr w:type="spellStart"/>
      <w:r>
        <w:t>Solem</w:t>
      </w:r>
      <w:proofErr w:type="spellEnd"/>
      <w:r>
        <w:t>, Assistant Principal</w:t>
      </w:r>
    </w:p>
    <w:p w14:paraId="5721AE8F" w14:textId="636E6F99" w:rsidR="006543CF" w:rsidRDefault="006543CF" w:rsidP="00877195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Arrenwa</w:t>
      </w:r>
      <w:proofErr w:type="spellEnd"/>
      <w:r>
        <w:t xml:space="preserve"> “Winnie” Wilson, Parent</w:t>
      </w:r>
    </w:p>
    <w:p w14:paraId="1EBC2404" w14:textId="48E7DAE2" w:rsidR="00FD2337" w:rsidRDefault="00FD2337" w:rsidP="00877195">
      <w:pPr>
        <w:pStyle w:val="ListParagraph"/>
        <w:numPr>
          <w:ilvl w:val="0"/>
          <w:numId w:val="1"/>
        </w:numPr>
        <w:spacing w:line="240" w:lineRule="auto"/>
      </w:pPr>
      <w:r>
        <w:t>Carrie Kern, Kindergarten Teacher</w:t>
      </w:r>
    </w:p>
    <w:p w14:paraId="01C4DB1C" w14:textId="2CD30BCC" w:rsidR="00FD2337" w:rsidRPr="00F723AC" w:rsidRDefault="00FD2337" w:rsidP="00877195">
      <w:pPr>
        <w:pStyle w:val="ListParagraph"/>
        <w:numPr>
          <w:ilvl w:val="0"/>
          <w:numId w:val="1"/>
        </w:numPr>
        <w:spacing w:line="240" w:lineRule="auto"/>
      </w:pPr>
      <w:r>
        <w:t xml:space="preserve">Gina </w:t>
      </w:r>
      <w:proofErr w:type="spellStart"/>
      <w:r>
        <w:t>Retke</w:t>
      </w:r>
      <w:proofErr w:type="spellEnd"/>
      <w:r>
        <w:t>, Parent</w:t>
      </w:r>
    </w:p>
    <w:p w14:paraId="78B08C46" w14:textId="1F621C21" w:rsidR="00DF1F85" w:rsidRPr="00FD2337" w:rsidRDefault="00F86762" w:rsidP="00FD2337">
      <w:pPr>
        <w:spacing w:line="240" w:lineRule="auto"/>
        <w:ind w:left="360"/>
        <w:rPr>
          <w:b/>
        </w:rPr>
      </w:pPr>
      <w:r w:rsidRPr="0065614A">
        <w:rPr>
          <w:b/>
        </w:rPr>
        <w:t>Members Absent:</w:t>
      </w:r>
      <w:r w:rsidR="00243B69">
        <w:rPr>
          <w:b/>
        </w:rPr>
        <w:t xml:space="preserve"> </w:t>
      </w:r>
    </w:p>
    <w:p w14:paraId="1A32EEC3" w14:textId="063F1BFC" w:rsidR="00F86762" w:rsidRPr="00F86762" w:rsidRDefault="00F86762" w:rsidP="00F86762">
      <w:pPr>
        <w:spacing w:line="240" w:lineRule="auto"/>
        <w:rPr>
          <w:b/>
        </w:rPr>
      </w:pPr>
      <w:r>
        <w:rPr>
          <w:b/>
        </w:rPr>
        <w:t xml:space="preserve">The minutes from the </w:t>
      </w:r>
      <w:r w:rsidR="001042A4">
        <w:rPr>
          <w:b/>
        </w:rPr>
        <w:t xml:space="preserve">meeting dated </w:t>
      </w:r>
      <w:r w:rsidR="00DF1F85">
        <w:rPr>
          <w:b/>
        </w:rPr>
        <w:t xml:space="preserve">May </w:t>
      </w:r>
      <w:r w:rsidR="00FD2337">
        <w:rPr>
          <w:b/>
        </w:rPr>
        <w:t>10</w:t>
      </w:r>
      <w:r w:rsidR="001E052E">
        <w:rPr>
          <w:b/>
        </w:rPr>
        <w:t>,</w:t>
      </w:r>
      <w:r>
        <w:rPr>
          <w:b/>
          <w:vertAlign w:val="superscript"/>
        </w:rPr>
        <w:t xml:space="preserve"> </w:t>
      </w:r>
      <w:r w:rsidR="00754FB7">
        <w:rPr>
          <w:b/>
        </w:rPr>
        <w:t>2018 were</w:t>
      </w:r>
      <w:r>
        <w:rPr>
          <w:b/>
        </w:rPr>
        <w:t xml:space="preserve"> presented and approved as presented.</w:t>
      </w:r>
    </w:p>
    <w:p w14:paraId="2EFE7F17" w14:textId="3D956AC6" w:rsidR="001266D1" w:rsidRDefault="003F4E68" w:rsidP="001266D1">
      <w:pPr>
        <w:spacing w:line="240" w:lineRule="auto"/>
      </w:pPr>
      <w:r>
        <w:t xml:space="preserve">3.0 </w:t>
      </w:r>
      <w:r w:rsidR="001266D1">
        <w:t>New Agenda Item</w:t>
      </w:r>
    </w:p>
    <w:p w14:paraId="745E5D6F" w14:textId="0CFDC7D6" w:rsidR="001266D1" w:rsidRDefault="00FD2337" w:rsidP="00877195">
      <w:pPr>
        <w:pStyle w:val="ListParagraph"/>
        <w:numPr>
          <w:ilvl w:val="0"/>
          <w:numId w:val="2"/>
        </w:numPr>
        <w:spacing w:line="240" w:lineRule="auto"/>
      </w:pPr>
      <w:r>
        <w:t>Nevada Governor’s STEM School Designation: (Added to Agenda)</w:t>
      </w:r>
    </w:p>
    <w:p w14:paraId="3D811820" w14:textId="4ABA4CDE" w:rsidR="006543CF" w:rsidRDefault="00DF1F85" w:rsidP="00DF1F85">
      <w:pPr>
        <w:pStyle w:val="ListParagraph"/>
        <w:numPr>
          <w:ilvl w:val="1"/>
          <w:numId w:val="2"/>
        </w:numPr>
        <w:spacing w:line="240" w:lineRule="auto"/>
      </w:pPr>
      <w:proofErr w:type="spellStart"/>
      <w:r>
        <w:t>Staton</w:t>
      </w:r>
      <w:proofErr w:type="spellEnd"/>
      <w:r>
        <w:t xml:space="preserve"> </w:t>
      </w:r>
      <w:r w:rsidR="003D3035">
        <w:t>would like to have a team</w:t>
      </w:r>
      <w:r w:rsidR="00FD2337">
        <w:t xml:space="preserve"> attend a STEM leaders academy and then apply for a grant </w:t>
      </w:r>
      <w:r w:rsidR="00037408">
        <w:t xml:space="preserve">that if awarded could be </w:t>
      </w:r>
      <w:r w:rsidR="00FD2337">
        <w:t>up to the amount of $20,000.</w:t>
      </w:r>
    </w:p>
    <w:p w14:paraId="31D26BB0" w14:textId="76ECA481" w:rsidR="006543CF" w:rsidRPr="00DF1F85" w:rsidRDefault="00FD2337" w:rsidP="006543CF">
      <w:pPr>
        <w:pStyle w:val="ListParagraph"/>
        <w:numPr>
          <w:ilvl w:val="1"/>
          <w:numId w:val="2"/>
        </w:numPr>
        <w:spacing w:line="240" w:lineRule="auto"/>
      </w:pPr>
      <w:r>
        <w:t>A team of 5-8 teachers and admin would attend 5 Fridays of training that would assist</w:t>
      </w:r>
      <w:r w:rsidR="00D9134E">
        <w:t xml:space="preserve"> the attendees in developing a plan for </w:t>
      </w:r>
      <w:proofErr w:type="spellStart"/>
      <w:r w:rsidR="00D9134E">
        <w:t>Staton</w:t>
      </w:r>
      <w:proofErr w:type="spellEnd"/>
      <w:r w:rsidR="00D9134E">
        <w:t xml:space="preserve"> to </w:t>
      </w:r>
      <w:r w:rsidR="00037408">
        <w:t xml:space="preserve">work toward </w:t>
      </w:r>
      <w:r w:rsidR="003D3035">
        <w:t>becoming a</w:t>
      </w:r>
      <w:r w:rsidR="00D9134E">
        <w:t xml:space="preserve"> STEM school.</w:t>
      </w:r>
    </w:p>
    <w:p w14:paraId="787293FE" w14:textId="3B874461" w:rsidR="006543CF" w:rsidRDefault="00D9134E" w:rsidP="00DF1F85">
      <w:pPr>
        <w:pStyle w:val="ListParagraph"/>
        <w:numPr>
          <w:ilvl w:val="1"/>
          <w:numId w:val="2"/>
        </w:numPr>
        <w:spacing w:line="240" w:lineRule="auto"/>
      </w:pPr>
      <w:r>
        <w:t>The budget does not provide for sub coverage for the team to attend the 5 Friday trainings.</w:t>
      </w:r>
    </w:p>
    <w:p w14:paraId="4F57011F" w14:textId="581B8AFD" w:rsidR="00D9134E" w:rsidRDefault="00D9134E" w:rsidP="00DF1F85">
      <w:pPr>
        <w:pStyle w:val="ListParagraph"/>
        <w:numPr>
          <w:ilvl w:val="1"/>
          <w:numId w:val="2"/>
        </w:numPr>
        <w:spacing w:line="240" w:lineRule="auto"/>
      </w:pPr>
      <w:r>
        <w:t>Attending the STEM leader</w:t>
      </w:r>
      <w:r w:rsidR="00037408">
        <w:t>’</w:t>
      </w:r>
      <w:r>
        <w:t xml:space="preserve">s academy then allows </w:t>
      </w:r>
      <w:proofErr w:type="spellStart"/>
      <w:r>
        <w:t>Staton</w:t>
      </w:r>
      <w:proofErr w:type="spellEnd"/>
      <w:r>
        <w:t xml:space="preserve"> to apply for the grant which would help </w:t>
      </w:r>
      <w:proofErr w:type="spellStart"/>
      <w:r>
        <w:t>Staton</w:t>
      </w:r>
      <w:proofErr w:type="spellEnd"/>
      <w:r>
        <w:t xml:space="preserve"> </w:t>
      </w:r>
      <w:r w:rsidR="00037408">
        <w:t xml:space="preserve">move toward </w:t>
      </w:r>
      <w:r>
        <w:t>becom</w:t>
      </w:r>
      <w:r w:rsidR="00037408">
        <w:t>ing</w:t>
      </w:r>
      <w:r>
        <w:t xml:space="preserve"> a STEM school.</w:t>
      </w:r>
    </w:p>
    <w:p w14:paraId="2C16305F" w14:textId="79B6E821" w:rsidR="00DF1F85" w:rsidRDefault="00D9134E" w:rsidP="00042729">
      <w:pPr>
        <w:pStyle w:val="ListParagraph"/>
        <w:numPr>
          <w:ilvl w:val="1"/>
          <w:numId w:val="2"/>
        </w:numPr>
        <w:spacing w:line="240" w:lineRule="auto"/>
      </w:pPr>
      <w:r>
        <w:t xml:space="preserve">The Nevada Governor’s STEM school designation is </w:t>
      </w:r>
      <w:r w:rsidR="00042729">
        <w:t>awarded to no more than 15 schools in Nevada per year.</w:t>
      </w:r>
    </w:p>
    <w:p w14:paraId="146904C6" w14:textId="78F430E5" w:rsidR="00042729" w:rsidRDefault="00042729" w:rsidP="006543CF">
      <w:pPr>
        <w:pStyle w:val="ListParagraph"/>
        <w:numPr>
          <w:ilvl w:val="1"/>
          <w:numId w:val="2"/>
        </w:numPr>
        <w:spacing w:line="240" w:lineRule="auto"/>
      </w:pPr>
      <w:r>
        <w:t>There are 7 teachers interested in attending the training. The approximate cost for sub coverage is $2,400.</w:t>
      </w:r>
    </w:p>
    <w:p w14:paraId="4B123C40" w14:textId="47225A5C" w:rsidR="00DF1F85" w:rsidRDefault="00042729" w:rsidP="006543CF">
      <w:pPr>
        <w:pStyle w:val="ListParagraph"/>
        <w:numPr>
          <w:ilvl w:val="1"/>
          <w:numId w:val="2"/>
        </w:numPr>
        <w:spacing w:line="240" w:lineRule="auto"/>
      </w:pPr>
      <w:r>
        <w:t xml:space="preserve">Getting the funding from PTO for the sub coverage was discussed. </w:t>
      </w:r>
      <w:r w:rsidR="00247A07">
        <w:t>The PTO will discuss at their next meeting.</w:t>
      </w:r>
    </w:p>
    <w:p w14:paraId="040C98D1" w14:textId="4E0F1E65" w:rsidR="00247A07" w:rsidRDefault="00247A07" w:rsidP="00247A07">
      <w:pPr>
        <w:pStyle w:val="ListParagraph"/>
        <w:numPr>
          <w:ilvl w:val="1"/>
          <w:numId w:val="2"/>
        </w:numPr>
        <w:spacing w:line="240" w:lineRule="auto"/>
      </w:pPr>
      <w:proofErr w:type="spellStart"/>
      <w:r>
        <w:t>Staton</w:t>
      </w:r>
      <w:proofErr w:type="spellEnd"/>
      <w:r>
        <w:t xml:space="preserve"> will apply and will use SGF if PTO doesn’t approve</w:t>
      </w:r>
      <w:r w:rsidR="00037408">
        <w:t xml:space="preserve"> the funding.</w:t>
      </w:r>
    </w:p>
    <w:p w14:paraId="77644B62" w14:textId="3BCBE5EF" w:rsidR="00AE2481" w:rsidRDefault="00247A07" w:rsidP="00247A07">
      <w:pPr>
        <w:pStyle w:val="ListParagraph"/>
        <w:numPr>
          <w:ilvl w:val="0"/>
          <w:numId w:val="2"/>
        </w:numPr>
        <w:spacing w:line="240" w:lineRule="auto"/>
      </w:pPr>
      <w:r>
        <w:t>3.1 Classroom Allocations</w:t>
      </w:r>
    </w:p>
    <w:p w14:paraId="1840C437" w14:textId="5D80F297" w:rsidR="00247A07" w:rsidRDefault="00247A07" w:rsidP="00247A07">
      <w:pPr>
        <w:pStyle w:val="ListParagraph"/>
        <w:numPr>
          <w:ilvl w:val="1"/>
          <w:numId w:val="2"/>
        </w:numPr>
        <w:spacing w:line="240" w:lineRule="auto"/>
      </w:pPr>
      <w:r>
        <w:t>The current count sheet was distributed. Based on the class ratios and teacher headcount we are a</w:t>
      </w:r>
      <w:r w:rsidR="006E5ECF">
        <w:t>t</w:t>
      </w:r>
      <w:r>
        <w:t xml:space="preserve"> the proper</w:t>
      </w:r>
      <w:r w:rsidR="0046484F">
        <w:t xml:space="preserve"> </w:t>
      </w:r>
      <w:r w:rsidR="006E5ECF">
        <w:t>total</w:t>
      </w:r>
      <w:r>
        <w:t xml:space="preserve"> teacher </w:t>
      </w:r>
      <w:r w:rsidR="003D3035">
        <w:t>headcount,</w:t>
      </w:r>
      <w:r>
        <w:t xml:space="preserve"> but we are over the student to teacher ratio in 1</w:t>
      </w:r>
      <w:r w:rsidRPr="00247A07">
        <w:rPr>
          <w:vertAlign w:val="superscript"/>
        </w:rPr>
        <w:t>st</w:t>
      </w:r>
      <w:r>
        <w:t xml:space="preserve"> grade.</w:t>
      </w:r>
      <w:r w:rsidR="006E5ECF">
        <w:t xml:space="preserve"> We are under the class ratio in 4</w:t>
      </w:r>
      <w:r w:rsidR="006E5ECF" w:rsidRPr="006E5ECF">
        <w:rPr>
          <w:vertAlign w:val="superscript"/>
        </w:rPr>
        <w:t>th</w:t>
      </w:r>
      <w:r w:rsidR="006E5ECF">
        <w:t xml:space="preserve"> and 5</w:t>
      </w:r>
      <w:r w:rsidR="006E5ECF" w:rsidRPr="006E5ECF">
        <w:rPr>
          <w:vertAlign w:val="superscript"/>
        </w:rPr>
        <w:t>th</w:t>
      </w:r>
      <w:r w:rsidR="006E5ECF">
        <w:t>.</w:t>
      </w:r>
    </w:p>
    <w:p w14:paraId="63697FB9" w14:textId="26E1A775" w:rsidR="006E5ECF" w:rsidRDefault="0046484F" w:rsidP="00247A07">
      <w:pPr>
        <w:pStyle w:val="ListParagraph"/>
        <w:numPr>
          <w:ilvl w:val="1"/>
          <w:numId w:val="2"/>
        </w:numPr>
        <w:spacing w:line="240" w:lineRule="auto"/>
      </w:pPr>
      <w:r>
        <w:t>Options to alleviate the over</w:t>
      </w:r>
      <w:r w:rsidR="006E5ECF">
        <w:t>crowding in 1</w:t>
      </w:r>
      <w:r w:rsidR="006E5ECF" w:rsidRPr="006E5ECF">
        <w:rPr>
          <w:vertAlign w:val="superscript"/>
        </w:rPr>
        <w:t>st</w:t>
      </w:r>
      <w:r w:rsidR="006E5ECF">
        <w:t xml:space="preserve"> grade were discussed. The class with the lowest headcount in 5</w:t>
      </w:r>
      <w:r w:rsidR="006E5ECF" w:rsidRPr="006E5ECF">
        <w:rPr>
          <w:vertAlign w:val="superscript"/>
        </w:rPr>
        <w:t>th</w:t>
      </w:r>
      <w:r w:rsidR="006E5ECF">
        <w:t xml:space="preserve"> grade could be split and divided among the remaining classes which would put 5</w:t>
      </w:r>
      <w:r w:rsidR="006E5ECF" w:rsidRPr="006E5ECF">
        <w:rPr>
          <w:vertAlign w:val="superscript"/>
        </w:rPr>
        <w:t>th</w:t>
      </w:r>
      <w:r w:rsidR="006E5ECF">
        <w:t xml:space="preserve"> grade class counts at 34-35 students in the portables. The 5</w:t>
      </w:r>
      <w:r w:rsidR="006E5ECF" w:rsidRPr="006E5ECF">
        <w:rPr>
          <w:vertAlign w:val="superscript"/>
        </w:rPr>
        <w:t>th</w:t>
      </w:r>
      <w:r w:rsidR="006E5ECF">
        <w:t xml:space="preserve"> grade teacher would move to 1</w:t>
      </w:r>
      <w:r w:rsidR="006E5ECF" w:rsidRPr="006E5ECF">
        <w:rPr>
          <w:vertAlign w:val="superscript"/>
        </w:rPr>
        <w:t>st</w:t>
      </w:r>
      <w:r w:rsidR="006E5ECF">
        <w:t xml:space="preserve"> and the 1</w:t>
      </w:r>
      <w:r w:rsidR="006E5ECF" w:rsidRPr="006E5ECF">
        <w:rPr>
          <w:vertAlign w:val="superscript"/>
        </w:rPr>
        <w:t>st</w:t>
      </w:r>
      <w:r w:rsidR="006E5ECF">
        <w:t xml:space="preserve"> grade classes would be split.</w:t>
      </w:r>
      <w:r w:rsidR="00037408">
        <w:t xml:space="preserve"> </w:t>
      </w:r>
    </w:p>
    <w:p w14:paraId="5F602C12" w14:textId="3F8E6AF0" w:rsidR="006E5ECF" w:rsidRDefault="006E5ECF" w:rsidP="00247A07">
      <w:pPr>
        <w:pStyle w:val="ListParagraph"/>
        <w:numPr>
          <w:ilvl w:val="1"/>
          <w:numId w:val="2"/>
        </w:numPr>
        <w:spacing w:line="240" w:lineRule="auto"/>
      </w:pPr>
      <w:r>
        <w:t>Another option is to hire 1 or 2 CTT’s to support 1</w:t>
      </w:r>
      <w:r w:rsidRPr="006E5ECF">
        <w:rPr>
          <w:vertAlign w:val="superscript"/>
        </w:rPr>
        <w:t>st</w:t>
      </w:r>
      <w:r>
        <w:t xml:space="preserve"> grade. There is enough money in the Public Ed fund to cover CTT’s. They may only work 650 hours per year. If working a full </w:t>
      </w:r>
      <w:r w:rsidR="003D3035">
        <w:t>day,</w:t>
      </w:r>
      <w:r>
        <w:t xml:space="preserve"> they </w:t>
      </w:r>
      <w:r w:rsidR="00037408">
        <w:t>may work Sept 17- March.  If the CTT works 9-1</w:t>
      </w:r>
      <w:r w:rsidR="003D3035">
        <w:t xml:space="preserve"> each day</w:t>
      </w:r>
      <w:r w:rsidR="00037408">
        <w:t xml:space="preserve"> it can stretch out the timeframe they would be available. Options discussed were to hire one or possibly two CTT’s. Finding a CTT that can help with instruction may prove challenging.  This option keeps the classes together and doesn’t disrupt the students</w:t>
      </w:r>
      <w:r w:rsidR="0046484F">
        <w:t>’</w:t>
      </w:r>
      <w:r w:rsidR="00037408">
        <w:t xml:space="preserve"> class placement in any grade level.</w:t>
      </w:r>
    </w:p>
    <w:p w14:paraId="268EDBC1" w14:textId="16BA85A5" w:rsidR="00037408" w:rsidRDefault="00037408" w:rsidP="00247A07">
      <w:pPr>
        <w:pStyle w:val="ListParagraph"/>
        <w:numPr>
          <w:ilvl w:val="1"/>
          <w:numId w:val="2"/>
        </w:numPr>
        <w:spacing w:line="240" w:lineRule="auto"/>
      </w:pPr>
      <w:r>
        <w:lastRenderedPageBreak/>
        <w:t>This information will be presented to the teachers. The 1</w:t>
      </w:r>
      <w:r w:rsidRPr="00037408">
        <w:rPr>
          <w:vertAlign w:val="superscript"/>
        </w:rPr>
        <w:t>st</w:t>
      </w:r>
      <w:r>
        <w:t xml:space="preserve"> grade teachers will be consulted on what </w:t>
      </w:r>
      <w:r w:rsidR="003D3035">
        <w:t>they would</w:t>
      </w:r>
      <w:r>
        <w:t xml:space="preserve"> like to see happen if CTT’s were hired. </w:t>
      </w:r>
    </w:p>
    <w:p w14:paraId="012BDF1B" w14:textId="681684CD" w:rsidR="00037408" w:rsidRDefault="00037408" w:rsidP="00037408">
      <w:pPr>
        <w:pStyle w:val="ListParagraph"/>
        <w:numPr>
          <w:ilvl w:val="0"/>
          <w:numId w:val="16"/>
        </w:numPr>
        <w:spacing w:line="240" w:lineRule="auto"/>
      </w:pPr>
      <w:r>
        <w:t>3.2 Plan for September Budget</w:t>
      </w:r>
    </w:p>
    <w:p w14:paraId="42F19BAB" w14:textId="36E778A0" w:rsidR="00037408" w:rsidRDefault="00037408" w:rsidP="00037408">
      <w:pPr>
        <w:pStyle w:val="ListParagraph"/>
        <w:numPr>
          <w:ilvl w:val="1"/>
          <w:numId w:val="16"/>
        </w:numPr>
        <w:spacing w:line="240" w:lineRule="auto"/>
      </w:pPr>
      <w:r>
        <w:t>The budget is due the same day as our next SOT meeting. Mrs. Tomlinson will take our discussion to the staff and 1</w:t>
      </w:r>
      <w:r w:rsidRPr="00037408">
        <w:rPr>
          <w:vertAlign w:val="superscript"/>
        </w:rPr>
        <w:t>st</w:t>
      </w:r>
      <w:r>
        <w:t xml:space="preserve"> grade and will present their feedback at our next meeting. We will have </w:t>
      </w:r>
      <w:r w:rsidR="0046484F">
        <w:t xml:space="preserve">to </w:t>
      </w:r>
      <w:bookmarkStart w:id="0" w:name="_GoBack"/>
      <w:bookmarkEnd w:id="0"/>
      <w:r>
        <w:t>vote on the grade level staffing/budgeting at that meeting.</w:t>
      </w:r>
    </w:p>
    <w:p w14:paraId="5DACED61" w14:textId="47D88F71" w:rsidR="00AE2481" w:rsidRDefault="00AE2481" w:rsidP="00AE2481">
      <w:pPr>
        <w:spacing w:line="240" w:lineRule="auto"/>
      </w:pPr>
      <w:r>
        <w:t xml:space="preserve">The meeting was adjourned at </w:t>
      </w:r>
      <w:r w:rsidR="00F009B8">
        <w:t>4:</w:t>
      </w:r>
      <w:r w:rsidR="003D3035">
        <w:t>31</w:t>
      </w:r>
      <w:r w:rsidR="00F009B8">
        <w:t>pm</w:t>
      </w:r>
    </w:p>
    <w:p w14:paraId="116246B2" w14:textId="77777777" w:rsidR="00A243E6" w:rsidRDefault="00CD19CC" w:rsidP="00CD19CC">
      <w:pPr>
        <w:tabs>
          <w:tab w:val="left" w:pos="4260"/>
        </w:tabs>
        <w:spacing w:line="240" w:lineRule="auto"/>
      </w:pPr>
      <w:r>
        <w:tab/>
      </w:r>
    </w:p>
    <w:sectPr w:rsidR="00A243E6" w:rsidSect="00581CFB">
      <w:pgSz w:w="12240" w:h="15840"/>
      <w:pgMar w:top="288" w:right="576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4A6D"/>
    <w:multiLevelType w:val="hybridMultilevel"/>
    <w:tmpl w:val="0C962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C5E21"/>
    <w:multiLevelType w:val="hybridMultilevel"/>
    <w:tmpl w:val="EADA331A"/>
    <w:lvl w:ilvl="0" w:tplc="4482B7E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21E07"/>
    <w:multiLevelType w:val="hybridMultilevel"/>
    <w:tmpl w:val="2DAC92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DD71A10"/>
    <w:multiLevelType w:val="hybridMultilevel"/>
    <w:tmpl w:val="CD42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82B7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116FC"/>
    <w:multiLevelType w:val="hybridMultilevel"/>
    <w:tmpl w:val="CB68F6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4272370"/>
    <w:multiLevelType w:val="hybridMultilevel"/>
    <w:tmpl w:val="830E18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7A22B30"/>
    <w:multiLevelType w:val="hybridMultilevel"/>
    <w:tmpl w:val="3D9E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82B7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51C2B"/>
    <w:multiLevelType w:val="hybridMultilevel"/>
    <w:tmpl w:val="713EF8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CC1019B"/>
    <w:multiLevelType w:val="hybridMultilevel"/>
    <w:tmpl w:val="7FCC3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DE07C6"/>
    <w:multiLevelType w:val="hybridMultilevel"/>
    <w:tmpl w:val="DC065E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BF41FE5"/>
    <w:multiLevelType w:val="hybridMultilevel"/>
    <w:tmpl w:val="A2CAA3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0E078F5"/>
    <w:multiLevelType w:val="hybridMultilevel"/>
    <w:tmpl w:val="2416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46D6B"/>
    <w:multiLevelType w:val="hybridMultilevel"/>
    <w:tmpl w:val="C09E18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C3C3AE6"/>
    <w:multiLevelType w:val="hybridMultilevel"/>
    <w:tmpl w:val="A3C40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A558C7"/>
    <w:multiLevelType w:val="hybridMultilevel"/>
    <w:tmpl w:val="1D4C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A3F82"/>
    <w:multiLevelType w:val="hybridMultilevel"/>
    <w:tmpl w:val="4916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14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5"/>
  </w:num>
  <w:num w:numId="14">
    <w:abstractNumId w:val="13"/>
  </w:num>
  <w:num w:numId="15">
    <w:abstractNumId w:val="0"/>
  </w:num>
  <w:num w:numId="1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3E"/>
    <w:rsid w:val="00003E5E"/>
    <w:rsid w:val="00023467"/>
    <w:rsid w:val="0003468A"/>
    <w:rsid w:val="00037408"/>
    <w:rsid w:val="00042729"/>
    <w:rsid w:val="000523B3"/>
    <w:rsid w:val="00086196"/>
    <w:rsid w:val="000A0903"/>
    <w:rsid w:val="000B3BEF"/>
    <w:rsid w:val="000C3D35"/>
    <w:rsid w:val="000E1521"/>
    <w:rsid w:val="000E27ED"/>
    <w:rsid w:val="000E71EA"/>
    <w:rsid w:val="000F5BC1"/>
    <w:rsid w:val="001022E4"/>
    <w:rsid w:val="001042A4"/>
    <w:rsid w:val="001073DA"/>
    <w:rsid w:val="00110A8E"/>
    <w:rsid w:val="001266D1"/>
    <w:rsid w:val="00133BD3"/>
    <w:rsid w:val="001342EC"/>
    <w:rsid w:val="00150351"/>
    <w:rsid w:val="00154E10"/>
    <w:rsid w:val="00166A99"/>
    <w:rsid w:val="00177F7E"/>
    <w:rsid w:val="00191240"/>
    <w:rsid w:val="0019168B"/>
    <w:rsid w:val="001B2D88"/>
    <w:rsid w:val="001B2EB9"/>
    <w:rsid w:val="001B6C98"/>
    <w:rsid w:val="001C6976"/>
    <w:rsid w:val="001E052E"/>
    <w:rsid w:val="001E0A19"/>
    <w:rsid w:val="001E0D72"/>
    <w:rsid w:val="001E5F78"/>
    <w:rsid w:val="001F5143"/>
    <w:rsid w:val="00200C9C"/>
    <w:rsid w:val="00201C65"/>
    <w:rsid w:val="002053C9"/>
    <w:rsid w:val="00206152"/>
    <w:rsid w:val="00210629"/>
    <w:rsid w:val="002322E8"/>
    <w:rsid w:val="002363C4"/>
    <w:rsid w:val="00243B69"/>
    <w:rsid w:val="00247A07"/>
    <w:rsid w:val="002514E2"/>
    <w:rsid w:val="00275E12"/>
    <w:rsid w:val="002A0636"/>
    <w:rsid w:val="002B4865"/>
    <w:rsid w:val="002C164A"/>
    <w:rsid w:val="002C2D2A"/>
    <w:rsid w:val="00312C1C"/>
    <w:rsid w:val="00313AFE"/>
    <w:rsid w:val="003229B1"/>
    <w:rsid w:val="003238A7"/>
    <w:rsid w:val="003265F3"/>
    <w:rsid w:val="00360A06"/>
    <w:rsid w:val="003C24DA"/>
    <w:rsid w:val="003D3035"/>
    <w:rsid w:val="003F4E68"/>
    <w:rsid w:val="0040270F"/>
    <w:rsid w:val="0041243E"/>
    <w:rsid w:val="00415E56"/>
    <w:rsid w:val="004425BA"/>
    <w:rsid w:val="0045253D"/>
    <w:rsid w:val="0046484F"/>
    <w:rsid w:val="004862A5"/>
    <w:rsid w:val="00493FD5"/>
    <w:rsid w:val="004A583D"/>
    <w:rsid w:val="004D3E86"/>
    <w:rsid w:val="004D5F0D"/>
    <w:rsid w:val="00520017"/>
    <w:rsid w:val="0055248E"/>
    <w:rsid w:val="00553D4E"/>
    <w:rsid w:val="0057208B"/>
    <w:rsid w:val="00577F7E"/>
    <w:rsid w:val="00581CFB"/>
    <w:rsid w:val="00585E34"/>
    <w:rsid w:val="00596662"/>
    <w:rsid w:val="005A5F9B"/>
    <w:rsid w:val="005B5844"/>
    <w:rsid w:val="005F476C"/>
    <w:rsid w:val="005F48A6"/>
    <w:rsid w:val="0063790C"/>
    <w:rsid w:val="00641EFB"/>
    <w:rsid w:val="006543CF"/>
    <w:rsid w:val="0065614A"/>
    <w:rsid w:val="00675C6B"/>
    <w:rsid w:val="006A72FD"/>
    <w:rsid w:val="006C1EA6"/>
    <w:rsid w:val="006C2F72"/>
    <w:rsid w:val="006E5ECF"/>
    <w:rsid w:val="006F00FF"/>
    <w:rsid w:val="00754FB7"/>
    <w:rsid w:val="00777915"/>
    <w:rsid w:val="00794DB4"/>
    <w:rsid w:val="007B55E0"/>
    <w:rsid w:val="007C5C05"/>
    <w:rsid w:val="007D6B42"/>
    <w:rsid w:val="007E7200"/>
    <w:rsid w:val="008161A1"/>
    <w:rsid w:val="00834777"/>
    <w:rsid w:val="00853B89"/>
    <w:rsid w:val="00854439"/>
    <w:rsid w:val="008716FB"/>
    <w:rsid w:val="00877195"/>
    <w:rsid w:val="008810C8"/>
    <w:rsid w:val="008A45E2"/>
    <w:rsid w:val="008C550D"/>
    <w:rsid w:val="00914EA5"/>
    <w:rsid w:val="00934673"/>
    <w:rsid w:val="00956C86"/>
    <w:rsid w:val="00964CDA"/>
    <w:rsid w:val="00971978"/>
    <w:rsid w:val="00986BA4"/>
    <w:rsid w:val="00995512"/>
    <w:rsid w:val="009B39BC"/>
    <w:rsid w:val="009B5F24"/>
    <w:rsid w:val="009D7AC1"/>
    <w:rsid w:val="00A243E6"/>
    <w:rsid w:val="00A32E33"/>
    <w:rsid w:val="00A61990"/>
    <w:rsid w:val="00AB5259"/>
    <w:rsid w:val="00AD013C"/>
    <w:rsid w:val="00AE2481"/>
    <w:rsid w:val="00AF1A43"/>
    <w:rsid w:val="00AF52AF"/>
    <w:rsid w:val="00B269CA"/>
    <w:rsid w:val="00B543FA"/>
    <w:rsid w:val="00B75492"/>
    <w:rsid w:val="00B75D61"/>
    <w:rsid w:val="00B80196"/>
    <w:rsid w:val="00BC67E2"/>
    <w:rsid w:val="00BD6A60"/>
    <w:rsid w:val="00BD6CA4"/>
    <w:rsid w:val="00BF3A9E"/>
    <w:rsid w:val="00C001A8"/>
    <w:rsid w:val="00C2268C"/>
    <w:rsid w:val="00C31CD0"/>
    <w:rsid w:val="00C331D5"/>
    <w:rsid w:val="00C40529"/>
    <w:rsid w:val="00C51C8C"/>
    <w:rsid w:val="00C5396D"/>
    <w:rsid w:val="00C66497"/>
    <w:rsid w:val="00C90196"/>
    <w:rsid w:val="00C95AF4"/>
    <w:rsid w:val="00C974D0"/>
    <w:rsid w:val="00CA600B"/>
    <w:rsid w:val="00CD19CC"/>
    <w:rsid w:val="00CF2016"/>
    <w:rsid w:val="00D01F64"/>
    <w:rsid w:val="00D46955"/>
    <w:rsid w:val="00D641F3"/>
    <w:rsid w:val="00D73CCE"/>
    <w:rsid w:val="00D7653A"/>
    <w:rsid w:val="00D770D7"/>
    <w:rsid w:val="00D9134E"/>
    <w:rsid w:val="00D93EE3"/>
    <w:rsid w:val="00DA692F"/>
    <w:rsid w:val="00DB0D09"/>
    <w:rsid w:val="00DC5E27"/>
    <w:rsid w:val="00DD5278"/>
    <w:rsid w:val="00DE4423"/>
    <w:rsid w:val="00DF1F85"/>
    <w:rsid w:val="00E152FE"/>
    <w:rsid w:val="00E64FBD"/>
    <w:rsid w:val="00E81928"/>
    <w:rsid w:val="00E8483A"/>
    <w:rsid w:val="00E907FE"/>
    <w:rsid w:val="00E90C67"/>
    <w:rsid w:val="00ED0D37"/>
    <w:rsid w:val="00ED53BD"/>
    <w:rsid w:val="00ED5D53"/>
    <w:rsid w:val="00ED62F9"/>
    <w:rsid w:val="00EE06CF"/>
    <w:rsid w:val="00EE657A"/>
    <w:rsid w:val="00EF664A"/>
    <w:rsid w:val="00F009B8"/>
    <w:rsid w:val="00F02685"/>
    <w:rsid w:val="00F13A87"/>
    <w:rsid w:val="00F27067"/>
    <w:rsid w:val="00F3483E"/>
    <w:rsid w:val="00F34DFF"/>
    <w:rsid w:val="00F358DC"/>
    <w:rsid w:val="00F40EFA"/>
    <w:rsid w:val="00F45A3D"/>
    <w:rsid w:val="00F65946"/>
    <w:rsid w:val="00F67DBC"/>
    <w:rsid w:val="00F723AC"/>
    <w:rsid w:val="00F86762"/>
    <w:rsid w:val="00FB194E"/>
    <w:rsid w:val="00FC1F4B"/>
    <w:rsid w:val="00FC2FBC"/>
    <w:rsid w:val="00FC3780"/>
    <w:rsid w:val="00FD2337"/>
    <w:rsid w:val="00FE1DFA"/>
    <w:rsid w:val="00FE307F"/>
    <w:rsid w:val="00FE592A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8E6E"/>
  <w15:docId w15:val="{671F415E-D6CB-4FF4-B8E4-7E0F45AF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B277-D775-4D3A-8B97-36A4AE40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Froehlich Kristine</cp:lastModifiedBy>
  <cp:revision>2</cp:revision>
  <cp:lastPrinted>2017-11-29T17:26:00Z</cp:lastPrinted>
  <dcterms:created xsi:type="dcterms:W3CDTF">2018-08-24T01:40:00Z</dcterms:created>
  <dcterms:modified xsi:type="dcterms:W3CDTF">2018-08-24T01:40:00Z</dcterms:modified>
</cp:coreProperties>
</file>